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2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3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4.xml" ContentType="application/vnd.openxmlformats-officedocument.wordprocessingml.header+xml"/>
  <Override PartName="/word/footer1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header7.xml" ContentType="application/vnd.openxmlformats-officedocument.wordprocessingml.header+xml"/>
  <Override PartName="/word/footer1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BA7" w:rsidRDefault="000C57FA">
      <w:pPr>
        <w:spacing w:line="539" w:lineRule="exact"/>
      </w:pPr>
      <w:r>
        <w:rPr>
          <w:noProof/>
        </w:rPr>
        <mc:AlternateContent>
          <mc:Choice Requires="wps">
            <w:drawing>
              <wp:anchor distT="0" distB="0" distL="63500" distR="63500" simplePos="0" relativeHeight="251657728" behindDoc="0" locked="0" layoutInCell="1" allowOverlap="1">
                <wp:simplePos x="0" y="0"/>
                <wp:positionH relativeFrom="margin">
                  <wp:posOffset>9173210</wp:posOffset>
                </wp:positionH>
                <wp:positionV relativeFrom="paragraph">
                  <wp:posOffset>0</wp:posOffset>
                </wp:positionV>
                <wp:extent cx="941070" cy="171450"/>
                <wp:effectExtent l="635" t="0" r="1270" b="635"/>
                <wp:wrapNone/>
                <wp:docPr id="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1070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3BA7" w:rsidRDefault="000C57FA">
                            <w:pPr>
                              <w:pStyle w:val="2"/>
                              <w:shd w:val="clear" w:color="auto" w:fill="auto"/>
                              <w:spacing w:line="140" w:lineRule="exact"/>
                              <w:ind w:right="100"/>
                            </w:pPr>
                            <w:r>
                              <w:rPr>
                                <w:spacing w:val="0"/>
                              </w:rPr>
                              <w:t>у I</w:t>
                            </w:r>
                          </w:p>
                          <w:p w:rsidR="00663BA7" w:rsidRDefault="000C57FA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546"/>
                              </w:tabs>
                              <w:spacing w:line="130" w:lineRule="exact"/>
                              <w:ind w:left="100"/>
                            </w:pPr>
                            <w:r>
                              <w:rPr>
                                <w:rStyle w:val="Exact"/>
                                <w:spacing w:val="0"/>
                                <w:lang w:val="en-US"/>
                              </w:rPr>
                              <w:t>ik</w:t>
                            </w:r>
                            <w:r>
                              <w:rPr>
                                <w:rStyle w:val="Exact"/>
                                <w:spacing w:val="0"/>
                              </w:rPr>
                              <w:tab/>
                              <w:t xml:space="preserve">' </w:t>
                            </w:r>
                            <w:r>
                              <w:rPr>
                                <w:rStyle w:val="Exact"/>
                                <w:spacing w:val="0"/>
                                <w:lang w:val="en-US"/>
                              </w:rPr>
                              <w:t>ik—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22.3pt;margin-top:0;width:74.1pt;height:13.5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" filled="f" stroked="f">
                <v:textbox style="mso-fit-shape-to-text:t" inset="0,0,0,0">
                  <w:txbxContent>
                    <w:p w:rsidR="00663BA7" w:rsidRDefault="000C57FA">
                      <w:pPr>
                        <w:pStyle w:val="2"/>
                        <w:shd w:val="clear" w:color="auto" w:fill="auto"/>
                        <w:spacing w:line="140" w:lineRule="exact"/>
                        <w:ind w:right="100"/>
                      </w:pPr>
                      <w:r>
                        <w:rPr>
                          <w:spacing w:val="0"/>
                        </w:rPr>
                        <w:t>у I</w:t>
                      </w:r>
                    </w:p>
                    <w:p w:rsidR="00663BA7" w:rsidRDefault="000C57FA">
                      <w:pPr>
                        <w:pStyle w:val="30"/>
                        <w:shd w:val="clear" w:color="auto" w:fill="auto"/>
                        <w:tabs>
                          <w:tab w:val="left" w:leader="underscore" w:pos="546"/>
                        </w:tabs>
                        <w:spacing w:line="130" w:lineRule="exact"/>
                        <w:ind w:left="100"/>
                      </w:pPr>
                      <w:r>
                        <w:rPr>
                          <w:rStyle w:val="Exact"/>
                          <w:spacing w:val="0"/>
                          <w:lang w:val="en-US"/>
                        </w:rPr>
                        <w:t>ik</w:t>
                      </w:r>
                      <w:r>
                        <w:rPr>
                          <w:rStyle w:val="Exact"/>
                          <w:spacing w:val="0"/>
                        </w:rPr>
                        <w:tab/>
                        <w:t xml:space="preserve">' </w:t>
                      </w:r>
                      <w:r>
                        <w:rPr>
                          <w:rStyle w:val="Exact"/>
                          <w:spacing w:val="0"/>
                          <w:lang w:val="en-US"/>
                        </w:rPr>
                        <w:t>ik—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29" behindDoc="0" locked="0" layoutInCell="1" allowOverlap="1">
                <wp:simplePos x="0" y="0"/>
                <wp:positionH relativeFrom="margin">
                  <wp:posOffset>5052695</wp:posOffset>
                </wp:positionH>
                <wp:positionV relativeFrom="paragraph">
                  <wp:posOffset>32385</wp:posOffset>
                </wp:positionV>
                <wp:extent cx="1276350" cy="203200"/>
                <wp:effectExtent l="4445" t="3810" r="0" b="2540"/>
                <wp:wrapNone/>
                <wp:docPr id="3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3BA7" w:rsidRDefault="000C57FA">
                            <w:pPr>
                              <w:pStyle w:val="3"/>
                              <w:shd w:val="clear" w:color="auto" w:fill="auto"/>
                              <w:spacing w:line="320" w:lineRule="exact"/>
                              <w:ind w:left="100"/>
                            </w:pPr>
                            <w:r>
                              <w:rPr>
                                <w:spacing w:val="0"/>
                              </w:rPr>
                              <w:t>T=T"i ITT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97.85pt;margin-top:2.55pt;width:100.5pt;height:16pt;z-index:25165772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" filled="f" stroked="f">
                <v:textbox style="mso-fit-shape-to-text:t" inset="0,0,0,0">
                  <w:txbxContent>
                    <w:p w:rsidR="00663BA7" w:rsidRDefault="000C57FA">
                      <w:pPr>
                        <w:pStyle w:val="3"/>
                        <w:shd w:val="clear" w:color="auto" w:fill="auto"/>
                        <w:spacing w:line="320" w:lineRule="exact"/>
                        <w:ind w:left="100"/>
                      </w:pPr>
                      <w:r>
                        <w:rPr>
                          <w:spacing w:val="0"/>
                        </w:rPr>
                        <w:t>T=T"i ITT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30" behindDoc="0" locked="0" layoutInCell="1" allowOverlap="1">
                <wp:simplePos x="0" y="0"/>
                <wp:positionH relativeFrom="margin">
                  <wp:posOffset>2486025</wp:posOffset>
                </wp:positionH>
                <wp:positionV relativeFrom="paragraph">
                  <wp:posOffset>67310</wp:posOffset>
                </wp:positionV>
                <wp:extent cx="1014095" cy="88900"/>
                <wp:effectExtent l="0" t="635" r="0" b="0"/>
                <wp:wrapNone/>
                <wp:docPr id="3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4095" cy="8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3BA7" w:rsidRDefault="000C57FA">
                            <w:pPr>
                              <w:pStyle w:val="2"/>
                              <w:shd w:val="clear" w:color="auto" w:fill="auto"/>
                              <w:spacing w:line="140" w:lineRule="exact"/>
                              <w:ind w:left="100"/>
                              <w:jc w:val="left"/>
                            </w:pPr>
                            <w:r>
                              <w:rPr>
                                <w:spacing w:val="0"/>
                                <w:lang w:val="en-US"/>
                              </w:rPr>
                              <w:t xml:space="preserve">Ti </w:t>
                            </w:r>
                            <w:r>
                              <w:rPr>
                                <w:spacing w:val="0"/>
                              </w:rPr>
                              <w:t>—1—ч Г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195.75pt;margin-top:5.3pt;width:79.85pt;height:7pt;z-index:25165773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" filled="f" stroked="f">
                <v:textbox style="mso-fit-shape-to-text:t" inset="0,0,0,0">
                  <w:txbxContent>
                    <w:p w:rsidR="00663BA7" w:rsidRDefault="000C57FA">
                      <w:pPr>
                        <w:pStyle w:val="2"/>
                        <w:shd w:val="clear" w:color="auto" w:fill="auto"/>
                        <w:spacing w:line="140" w:lineRule="exact"/>
                        <w:ind w:left="100"/>
                        <w:jc w:val="left"/>
                      </w:pPr>
                      <w:r>
                        <w:rPr>
                          <w:spacing w:val="0"/>
                          <w:lang w:val="en-US"/>
                        </w:rPr>
                        <w:t xml:space="preserve">Ti </w:t>
                      </w:r>
                      <w:r>
                        <w:rPr>
                          <w:spacing w:val="0"/>
                        </w:rPr>
                        <w:t>—1—ч Г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31" behindDoc="0" locked="0" layoutInCell="1" allowOverlap="1">
                <wp:simplePos x="0" y="0"/>
                <wp:positionH relativeFrom="margin">
                  <wp:posOffset>684530</wp:posOffset>
                </wp:positionH>
                <wp:positionV relativeFrom="paragraph">
                  <wp:posOffset>79375</wp:posOffset>
                </wp:positionV>
                <wp:extent cx="1535430" cy="195580"/>
                <wp:effectExtent l="0" t="3175" r="0" b="0"/>
                <wp:wrapNone/>
                <wp:docPr id="3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5430" cy="195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3BA7" w:rsidRDefault="000C57FA">
                            <w:pPr>
                              <w:pStyle w:val="2"/>
                              <w:shd w:val="clear" w:color="auto" w:fill="auto"/>
                              <w:tabs>
                                <w:tab w:val="left" w:leader="hyphen" w:pos="533"/>
                                <w:tab w:val="left" w:leader="hyphen" w:pos="1349"/>
                              </w:tabs>
                              <w:spacing w:after="38" w:line="140" w:lineRule="exact"/>
                              <w:ind w:left="120"/>
                              <w:jc w:val="left"/>
                            </w:pPr>
                            <w:r>
                              <w:rPr>
                                <w:rStyle w:val="2Georgia65pt0ptExact"/>
                                <w:spacing w:val="-10"/>
                              </w:rPr>
                              <w:t>1</w:t>
                            </w:r>
                            <w:r>
                              <w:rPr>
                                <w:spacing w:val="0"/>
                              </w:rPr>
                              <w:tab/>
                              <w:t>г</w:t>
                            </w:r>
                            <w:r>
                              <w:rPr>
                                <w:rStyle w:val="2Georgia65pt0ptExact"/>
                                <w:spacing w:val="-10"/>
                              </w:rPr>
                              <w:t>,—1</w:t>
                            </w:r>
                            <w:r>
                              <w:rPr>
                                <w:spacing w:val="0"/>
                              </w:rPr>
                              <w:tab/>
                            </w:r>
                            <w:r>
                              <w:rPr>
                                <w:rStyle w:val="2Georgia65pt0ptExact"/>
                                <w:spacing w:val="-10"/>
                                <w:vertAlign w:val="superscript"/>
                              </w:rPr>
                              <w:t>Г</w:t>
                            </w:r>
                            <w:r>
                              <w:rPr>
                                <w:rStyle w:val="2Georgia65pt0ptExact"/>
                                <w:spacing w:val="-10"/>
                              </w:rPr>
                              <w:t>1</w:t>
                            </w:r>
                            <w:r>
                              <w:rPr>
                                <w:spacing w:val="0"/>
                              </w:rPr>
                              <w:t xml:space="preserve"> т г</w:t>
                            </w:r>
                          </w:p>
                          <w:p w:rsidR="00663BA7" w:rsidRDefault="000C57FA">
                            <w:pPr>
                              <w:pStyle w:val="30"/>
                              <w:shd w:val="clear" w:color="auto" w:fill="auto"/>
                              <w:spacing w:line="130" w:lineRule="exact"/>
                              <w:ind w:left="120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Г ранд-СМЕТА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53.9pt;margin-top:6.25pt;width:120.9pt;height:15.4pt;z-index:251657731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" filled="f" stroked="f">
                <v:textbox style="mso-fit-shape-to-text:t" inset="0,0,0,0">
                  <w:txbxContent>
                    <w:p w:rsidR="00663BA7" w:rsidRDefault="000C57FA">
                      <w:pPr>
                        <w:pStyle w:val="2"/>
                        <w:shd w:val="clear" w:color="auto" w:fill="auto"/>
                        <w:tabs>
                          <w:tab w:val="left" w:leader="hyphen" w:pos="533"/>
                          <w:tab w:val="left" w:leader="hyphen" w:pos="1349"/>
                        </w:tabs>
                        <w:spacing w:after="38" w:line="140" w:lineRule="exact"/>
                        <w:ind w:left="120"/>
                        <w:jc w:val="left"/>
                      </w:pPr>
                      <w:r>
                        <w:rPr>
                          <w:rStyle w:val="2Georgia65pt0ptExact"/>
                          <w:spacing w:val="-10"/>
                        </w:rPr>
                        <w:t>1</w:t>
                      </w:r>
                      <w:r>
                        <w:rPr>
                          <w:spacing w:val="0"/>
                        </w:rPr>
                        <w:tab/>
                        <w:t>г</w:t>
                      </w:r>
                      <w:r>
                        <w:rPr>
                          <w:rStyle w:val="2Georgia65pt0ptExact"/>
                          <w:spacing w:val="-10"/>
                        </w:rPr>
                        <w:t>,—1</w:t>
                      </w:r>
                      <w:r>
                        <w:rPr>
                          <w:spacing w:val="0"/>
                        </w:rPr>
                        <w:tab/>
                      </w:r>
                      <w:r>
                        <w:rPr>
                          <w:rStyle w:val="2Georgia65pt0ptExact"/>
                          <w:spacing w:val="-10"/>
                          <w:vertAlign w:val="superscript"/>
                        </w:rPr>
                        <w:t>Г</w:t>
                      </w:r>
                      <w:r>
                        <w:rPr>
                          <w:rStyle w:val="2Georgia65pt0ptExact"/>
                          <w:spacing w:val="-10"/>
                        </w:rPr>
                        <w:t>1</w:t>
                      </w:r>
                      <w:r>
                        <w:rPr>
                          <w:spacing w:val="0"/>
                        </w:rPr>
                        <w:t xml:space="preserve"> т г</w:t>
                      </w:r>
                    </w:p>
                    <w:p w:rsidR="00663BA7" w:rsidRDefault="000C57FA">
                      <w:pPr>
                        <w:pStyle w:val="30"/>
                        <w:shd w:val="clear" w:color="auto" w:fill="auto"/>
                        <w:spacing w:line="130" w:lineRule="exact"/>
                        <w:ind w:left="120"/>
                      </w:pPr>
                      <w:r>
                        <w:rPr>
                          <w:rStyle w:val="Exact"/>
                          <w:spacing w:val="0"/>
                        </w:rPr>
                        <w:t>Г ранд-СМЕТА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32" behindDoc="0" locked="0" layoutInCell="1" allowOverlap="1">
                <wp:simplePos x="0" y="0"/>
                <wp:positionH relativeFrom="margin">
                  <wp:posOffset>6595110</wp:posOffset>
                </wp:positionH>
                <wp:positionV relativeFrom="paragraph">
                  <wp:posOffset>15240</wp:posOffset>
                </wp:positionV>
                <wp:extent cx="2294255" cy="45720"/>
                <wp:effectExtent l="3810" t="0" r="0" b="1905"/>
                <wp:wrapNone/>
                <wp:docPr id="3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4255" cy="45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3BA7" w:rsidRDefault="000C57FA">
                            <w:pPr>
                              <w:pStyle w:val="30"/>
                              <w:shd w:val="clear" w:color="auto" w:fill="auto"/>
                              <w:spacing w:line="72" w:lineRule="exact"/>
                              <w:ind w:left="120" w:right="100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7—Т—7'—Г' —1 , Т и</w:t>
                            </w:r>
                            <w:r>
                              <w:rPr>
                                <w:rStyle w:val="Exact0"/>
                                <w:spacing w:val="0"/>
                              </w:rPr>
                              <w:t>—'</w:t>
                            </w:r>
                            <w:r>
                              <w:rPr>
                                <w:rStyle w:val="Exact"/>
                                <w:spacing w:val="0"/>
                              </w:rPr>
                              <w:t xml:space="preserve"> </w:t>
                            </w:r>
                            <w:r>
                              <w:rPr>
                                <w:rStyle w:val="Exact"/>
                                <w:spacing w:val="0"/>
                                <w:lang w:val="en-US"/>
                              </w:rPr>
                              <w:t>ik</w:t>
                            </w:r>
                            <w:r>
                              <w:rPr>
                                <w:rStyle w:val="Exact"/>
                                <w:spacing w:val="0"/>
                              </w:rPr>
                              <w:t>—</w:t>
                            </w:r>
                            <w:r>
                              <w:rPr>
                                <w:rStyle w:val="Exact"/>
                                <w:spacing w:val="0"/>
                                <w:lang w:val="en-US"/>
                              </w:rPr>
                              <w:t>I</w:t>
                            </w:r>
                            <w:r w:rsidRPr="000C57FA">
                              <w:rPr>
                                <w:rStyle w:val="Exact"/>
                                <w:spacing w:val="0"/>
                              </w:rPr>
                              <w:t xml:space="preserve"> </w:t>
                            </w:r>
                            <w:r>
                              <w:rPr>
                                <w:rStyle w:val="Exact"/>
                                <w:spacing w:val="0"/>
                                <w:lang w:val="en-US"/>
                              </w:rPr>
                              <w:t>li</w:t>
                            </w:r>
                            <w:r>
                              <w:rPr>
                                <w:rStyle w:val="Exact"/>
                                <w:spacing w:val="0"/>
                              </w:rPr>
                              <w:t xml:space="preserve">—; </w:t>
                            </w:r>
                            <w:r>
                              <w:rPr>
                                <w:rStyle w:val="Exact"/>
                                <w:spacing w:val="0"/>
                                <w:lang w:val="en-US"/>
                              </w:rPr>
                              <w:t>Ik</w:t>
                            </w:r>
                            <w:r>
                              <w:rPr>
                                <w:rStyle w:val="Exact"/>
                                <w:spacing w:val="0"/>
                              </w:rPr>
                              <w:t>— и 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margin-left:519.3pt;margin-top:1.2pt;width:180.65pt;height:3.6pt;z-index:25165773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" filled="f" stroked="f">
                <v:textbox style="mso-fit-shape-to-text:t" inset="0,0,0,0">
                  <w:txbxContent>
                    <w:p w:rsidR="00663BA7" w:rsidRDefault="000C57FA">
                      <w:pPr>
                        <w:pStyle w:val="30"/>
                        <w:shd w:val="clear" w:color="auto" w:fill="auto"/>
                        <w:spacing w:line="72" w:lineRule="exact"/>
                        <w:ind w:left="120" w:right="100"/>
                      </w:pPr>
                      <w:r>
                        <w:rPr>
                          <w:rStyle w:val="Exact"/>
                          <w:spacing w:val="0"/>
                        </w:rPr>
                        <w:t>7—Т—7'—Г' —1 , Т и</w:t>
                      </w:r>
                      <w:r>
                        <w:rPr>
                          <w:rStyle w:val="Exact0"/>
                          <w:spacing w:val="0"/>
                        </w:rPr>
                        <w:t>—'</w:t>
                      </w:r>
                      <w:r>
                        <w:rPr>
                          <w:rStyle w:val="Exact"/>
                          <w:spacing w:val="0"/>
                        </w:rPr>
                        <w:t xml:space="preserve"> </w:t>
                      </w:r>
                      <w:r>
                        <w:rPr>
                          <w:rStyle w:val="Exact"/>
                          <w:spacing w:val="0"/>
                          <w:lang w:val="en-US"/>
                        </w:rPr>
                        <w:t>ik</w:t>
                      </w:r>
                      <w:r>
                        <w:rPr>
                          <w:rStyle w:val="Exact"/>
                          <w:spacing w:val="0"/>
                        </w:rPr>
                        <w:t>—</w:t>
                      </w:r>
                      <w:r>
                        <w:rPr>
                          <w:rStyle w:val="Exact"/>
                          <w:spacing w:val="0"/>
                          <w:lang w:val="en-US"/>
                        </w:rPr>
                        <w:t>I</w:t>
                      </w:r>
                      <w:r w:rsidRPr="000C57FA">
                        <w:rPr>
                          <w:rStyle w:val="Exact"/>
                          <w:spacing w:val="0"/>
                        </w:rPr>
                        <w:t xml:space="preserve"> </w:t>
                      </w:r>
                      <w:r>
                        <w:rPr>
                          <w:rStyle w:val="Exact"/>
                          <w:spacing w:val="0"/>
                          <w:lang w:val="en-US"/>
                        </w:rPr>
                        <w:t>li</w:t>
                      </w:r>
                      <w:r>
                        <w:rPr>
                          <w:rStyle w:val="Exact"/>
                          <w:spacing w:val="0"/>
                        </w:rPr>
                        <w:t xml:space="preserve">—; </w:t>
                      </w:r>
                      <w:r>
                        <w:rPr>
                          <w:rStyle w:val="Exact"/>
                          <w:spacing w:val="0"/>
                          <w:lang w:val="en-US"/>
                        </w:rPr>
                        <w:t>Ik</w:t>
                      </w:r>
                      <w:r>
                        <w:rPr>
                          <w:rStyle w:val="Exact"/>
                          <w:spacing w:val="0"/>
                        </w:rPr>
                        <w:t>— и 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63BA7" w:rsidRDefault="00663BA7">
      <w:pPr>
        <w:rPr>
          <w:sz w:val="2"/>
          <w:szCs w:val="2"/>
        </w:rPr>
        <w:sectPr w:rsidR="00663BA7">
          <w:footerReference w:type="even" r:id="rId7"/>
          <w:footerReference w:type="default" r:id="rId8"/>
          <w:type w:val="continuous"/>
          <w:pgSz w:w="23810" w:h="16838" w:orient="landscape"/>
          <w:pgMar w:top="2430" w:right="3512" w:bottom="2669" w:left="3512" w:header="0" w:footer="3" w:gutter="0"/>
          <w:cols w:space="720"/>
          <w:noEndnote/>
          <w:docGrid w:linePitch="360"/>
        </w:sectPr>
      </w:pPr>
    </w:p>
    <w:p w:rsidR="00663BA7" w:rsidRDefault="000C57FA">
      <w:pPr>
        <w:pStyle w:val="30"/>
        <w:shd w:val="clear" w:color="auto" w:fill="auto"/>
        <w:spacing w:line="140" w:lineRule="exact"/>
        <w:sectPr w:rsidR="00663BA7">
          <w:type w:val="continuous"/>
          <w:pgSz w:w="23810" w:h="16838" w:orient="landscape"/>
          <w:pgMar w:top="2276" w:right="4122" w:bottom="2881" w:left="18848" w:header="0" w:footer="3" w:gutter="0"/>
          <w:cols w:space="720"/>
          <w:noEndnote/>
          <w:docGrid w:linePitch="360"/>
        </w:sectPr>
      </w:pPr>
      <w:r>
        <w:lastRenderedPageBreak/>
        <w:t>Форма 4т</w:t>
      </w:r>
    </w:p>
    <w:p w:rsidR="00663BA7" w:rsidRDefault="00663BA7">
      <w:pPr>
        <w:spacing w:line="240" w:lineRule="exact"/>
        <w:rPr>
          <w:sz w:val="19"/>
          <w:szCs w:val="19"/>
        </w:rPr>
      </w:pPr>
    </w:p>
    <w:p w:rsidR="00663BA7" w:rsidRDefault="00663BA7">
      <w:pPr>
        <w:rPr>
          <w:sz w:val="2"/>
          <w:szCs w:val="2"/>
        </w:rPr>
        <w:sectPr w:rsidR="00663BA7">
          <w:type w:val="continuous"/>
          <w:pgSz w:w="23810" w:h="16838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663BA7" w:rsidRDefault="000C57FA">
      <w:pPr>
        <w:pStyle w:val="40"/>
        <w:shd w:val="clear" w:color="auto" w:fill="auto"/>
        <w:spacing w:line="140" w:lineRule="exact"/>
        <w:sectPr w:rsidR="00663BA7">
          <w:type w:val="continuous"/>
          <w:pgSz w:w="23810" w:h="16838" w:orient="landscape"/>
          <w:pgMar w:top="2890" w:right="17192" w:bottom="2880" w:left="5235" w:header="0" w:footer="3" w:gutter="0"/>
          <w:cols w:space="720"/>
          <w:noEndnote/>
          <w:docGrid w:linePitch="360"/>
        </w:sectPr>
      </w:pPr>
      <w:r>
        <w:rPr>
          <w:noProof/>
        </w:rPr>
        <w:lastRenderedPageBreak/>
        <mc:AlternateContent>
          <mc:Choice Requires="wps">
            <w:drawing>
              <wp:anchor distT="0" distB="0" distL="63500" distR="63500" simplePos="0" relativeHeight="377487104" behindDoc="1" locked="0" layoutInCell="1" allowOverlap="1">
                <wp:simplePos x="0" y="0"/>
                <wp:positionH relativeFrom="margin">
                  <wp:posOffset>7359650</wp:posOffset>
                </wp:positionH>
                <wp:positionV relativeFrom="paragraph">
                  <wp:posOffset>15240</wp:posOffset>
                </wp:positionV>
                <wp:extent cx="714375" cy="82550"/>
                <wp:effectExtent l="0" t="0" r="3175" b="0"/>
                <wp:wrapSquare wrapText="bothSides"/>
                <wp:docPr id="30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3BA7" w:rsidRDefault="000C57FA">
                            <w:pPr>
                              <w:pStyle w:val="30"/>
                              <w:shd w:val="clear" w:color="auto" w:fill="auto"/>
                              <w:spacing w:line="130" w:lineRule="exact"/>
                              <w:ind w:left="100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УТВЕРЖДАЮ: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1" type="#_x0000_t202" style="position:absolute;margin-left:579.5pt;margin-top:1.2pt;width:56.25pt;height:6.5pt;z-index:-12582937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" filled="f" stroked="f">
                <v:textbox style="mso-fit-shape-to-text:t" inset="0,0,0,0">
                  <w:txbxContent>
                    <w:p w:rsidR="00663BA7" w:rsidRDefault="000C57FA">
                      <w:pPr>
                        <w:pStyle w:val="30"/>
                        <w:shd w:val="clear" w:color="auto" w:fill="auto"/>
                        <w:spacing w:line="130" w:lineRule="exact"/>
                        <w:ind w:left="100"/>
                      </w:pPr>
                      <w:r>
                        <w:rPr>
                          <w:rStyle w:val="Exact"/>
                          <w:spacing w:val="0"/>
                        </w:rPr>
                        <w:t>УТВЕРЖДАЮ: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t>СОГЛАСОВАНО:</w:t>
      </w:r>
    </w:p>
    <w:p w:rsidR="00663BA7" w:rsidRDefault="00663BA7">
      <w:pPr>
        <w:spacing w:before="77" w:after="77" w:line="240" w:lineRule="exact"/>
        <w:rPr>
          <w:sz w:val="19"/>
          <w:szCs w:val="19"/>
        </w:rPr>
      </w:pPr>
    </w:p>
    <w:p w:rsidR="00663BA7" w:rsidRDefault="00663BA7">
      <w:pPr>
        <w:rPr>
          <w:sz w:val="2"/>
          <w:szCs w:val="2"/>
        </w:rPr>
        <w:sectPr w:rsidR="00663BA7">
          <w:type w:val="continuous"/>
          <w:pgSz w:w="23810" w:h="16838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663BA7" w:rsidRDefault="000C57FA">
      <w:pPr>
        <w:pStyle w:val="30"/>
        <w:shd w:val="clear" w:color="auto" w:fill="auto"/>
        <w:spacing w:line="140" w:lineRule="exact"/>
        <w:sectPr w:rsidR="00663BA7">
          <w:type w:val="continuous"/>
          <w:pgSz w:w="23810" w:h="16838" w:orient="landscape"/>
          <w:pgMar w:top="2890" w:right="16117" w:bottom="2880" w:left="7040" w:header="0" w:footer="3" w:gutter="0"/>
          <w:cols w:space="720"/>
          <w:noEndnote/>
          <w:docGrid w:linePitch="360"/>
        </w:sectPr>
      </w:pPr>
      <w:r>
        <w:rPr>
          <w:noProof/>
        </w:rPr>
        <w:lastRenderedPageBreak/>
        <mc:AlternateContent>
          <mc:Choice Requires="wps">
            <w:drawing>
              <wp:anchor distT="0" distB="0" distL="63500" distR="63500" simplePos="0" relativeHeight="377487105" behindDoc="1" locked="0" layoutInCell="1" allowOverlap="1">
                <wp:simplePos x="0" y="0"/>
                <wp:positionH relativeFrom="margin">
                  <wp:posOffset>7137400</wp:posOffset>
                </wp:positionH>
                <wp:positionV relativeFrom="paragraph">
                  <wp:posOffset>10160</wp:posOffset>
                </wp:positionV>
                <wp:extent cx="196215" cy="165100"/>
                <wp:effectExtent l="3175" t="635" r="635" b="2540"/>
                <wp:wrapSquare wrapText="bothSides"/>
                <wp:docPr id="2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215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3BA7" w:rsidRDefault="000C57FA">
                            <w:pPr>
                              <w:pStyle w:val="30"/>
                              <w:shd w:val="clear" w:color="auto" w:fill="auto"/>
                              <w:spacing w:line="130" w:lineRule="exact"/>
                              <w:ind w:left="100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201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2" type="#_x0000_t202" style="position:absolute;margin-left:562pt;margin-top:.8pt;width:15.45pt;height:13pt;z-index:-125829375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" filled="f" stroked="f">
                <v:textbox style="mso-fit-shape-to-text:t" inset="0,0,0,0">
                  <w:txbxContent>
                    <w:p w:rsidR="00663BA7" w:rsidRDefault="000C57FA">
                      <w:pPr>
                        <w:pStyle w:val="30"/>
                        <w:shd w:val="clear" w:color="auto" w:fill="auto"/>
                        <w:spacing w:line="130" w:lineRule="exact"/>
                        <w:ind w:left="100"/>
                      </w:pPr>
                      <w:r>
                        <w:rPr>
                          <w:rStyle w:val="Exact"/>
                          <w:spacing w:val="0"/>
                        </w:rPr>
                        <w:t>201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t>201 г.</w:t>
      </w:r>
    </w:p>
    <w:p w:rsidR="00663BA7" w:rsidRDefault="00663BA7">
      <w:pPr>
        <w:spacing w:line="234" w:lineRule="exact"/>
        <w:rPr>
          <w:sz w:val="19"/>
          <w:szCs w:val="19"/>
        </w:rPr>
      </w:pPr>
    </w:p>
    <w:p w:rsidR="00663BA7" w:rsidRDefault="00663BA7">
      <w:pPr>
        <w:rPr>
          <w:sz w:val="2"/>
          <w:szCs w:val="2"/>
        </w:rPr>
        <w:sectPr w:rsidR="00663BA7">
          <w:type w:val="continuous"/>
          <w:pgSz w:w="23810" w:h="16838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663BA7" w:rsidRDefault="000C57FA">
      <w:pPr>
        <w:pStyle w:val="50"/>
        <w:shd w:val="clear" w:color="auto" w:fill="auto"/>
        <w:spacing w:after="26" w:line="160" w:lineRule="exact"/>
      </w:pPr>
      <w:r>
        <w:rPr>
          <w:rStyle w:val="51"/>
          <w:b/>
          <w:bCs/>
        </w:rPr>
        <w:lastRenderedPageBreak/>
        <w:t>Реконструкция РП №3 в Горно-Алтайске</w:t>
      </w:r>
    </w:p>
    <w:p w:rsidR="00663BA7" w:rsidRDefault="000C57FA">
      <w:pPr>
        <w:pStyle w:val="60"/>
        <w:shd w:val="clear" w:color="auto" w:fill="auto"/>
        <w:spacing w:before="0" w:after="121" w:line="140" w:lineRule="exact"/>
      </w:pPr>
      <w:r>
        <w:t>(наименование стройки)</w:t>
      </w:r>
    </w:p>
    <w:p w:rsidR="00663BA7" w:rsidRDefault="000C57FA">
      <w:pPr>
        <w:pStyle w:val="1120"/>
        <w:shd w:val="clear" w:color="auto" w:fill="auto"/>
        <w:spacing w:before="0"/>
        <w:ind w:left="140"/>
      </w:pPr>
      <w:bookmarkStart w:id="0" w:name="bookmark0"/>
      <w:r>
        <w:t>ЛОКАЛЬНАЯ СМЕТА №02-01-03</w:t>
      </w:r>
      <w:bookmarkEnd w:id="0"/>
    </w:p>
    <w:p w:rsidR="00663BA7" w:rsidRDefault="000C57FA">
      <w:pPr>
        <w:pStyle w:val="60"/>
        <w:shd w:val="clear" w:color="auto" w:fill="auto"/>
        <w:spacing w:before="0" w:after="0" w:line="206" w:lineRule="exact"/>
        <w:ind w:left="1080" w:right="1200"/>
        <w:jc w:val="left"/>
      </w:pPr>
      <w:r>
        <w:t xml:space="preserve">(локальный сметный расчет) </w:t>
      </w:r>
      <w:r>
        <w:rPr>
          <w:rStyle w:val="6TimesNewRoman8pt"/>
          <w:rFonts w:eastAsia="Arial Unicode MS"/>
        </w:rPr>
        <w:t>на электрооборудование</w:t>
      </w:r>
    </w:p>
    <w:p w:rsidR="00663BA7" w:rsidRDefault="000C57FA">
      <w:pPr>
        <w:pStyle w:val="60"/>
        <w:shd w:val="clear" w:color="auto" w:fill="auto"/>
        <w:spacing w:before="0" w:after="0" w:line="140" w:lineRule="exact"/>
        <w:sectPr w:rsidR="00663BA7">
          <w:type w:val="continuous"/>
          <w:pgSz w:w="23810" w:h="16838" w:orient="landscape"/>
          <w:pgMar w:top="2890" w:right="9541" w:bottom="2880" w:left="10136" w:header="0" w:footer="3" w:gutter="0"/>
          <w:cols w:space="720"/>
          <w:noEndnote/>
          <w:docGrid w:linePitch="360"/>
        </w:sectPr>
      </w:pPr>
      <w:r>
        <w:t>(наименование работ и затрат, наименование объекта)</w:t>
      </w:r>
    </w:p>
    <w:p w:rsidR="00663BA7" w:rsidRDefault="00663BA7">
      <w:pPr>
        <w:spacing w:line="202" w:lineRule="exact"/>
        <w:rPr>
          <w:sz w:val="16"/>
          <w:szCs w:val="16"/>
        </w:rPr>
      </w:pPr>
    </w:p>
    <w:p w:rsidR="00663BA7" w:rsidRDefault="00663BA7">
      <w:pPr>
        <w:rPr>
          <w:sz w:val="2"/>
          <w:szCs w:val="2"/>
        </w:rPr>
        <w:sectPr w:rsidR="00663BA7">
          <w:type w:val="continuous"/>
          <w:pgSz w:w="23810" w:h="16838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663BA7" w:rsidRDefault="000C57FA">
      <w:pPr>
        <w:pStyle w:val="30"/>
        <w:shd w:val="clear" w:color="auto" w:fill="auto"/>
        <w:spacing w:line="140" w:lineRule="exact"/>
        <w:sectPr w:rsidR="00663BA7">
          <w:type w:val="continuous"/>
          <w:pgSz w:w="23810" w:h="16838" w:orient="landscape"/>
          <w:pgMar w:top="2890" w:right="17629" w:bottom="2880" w:left="5226" w:header="0" w:footer="3" w:gutter="0"/>
          <w:cols w:space="720"/>
          <w:noEndnote/>
          <w:docGrid w:linePitch="360"/>
        </w:sectPr>
      </w:pPr>
      <w:r>
        <w:lastRenderedPageBreak/>
        <w:t>Основание:</w:t>
      </w:r>
    </w:p>
    <w:p w:rsidR="00663BA7" w:rsidRDefault="000C57FA">
      <w:pPr>
        <w:spacing w:line="496" w:lineRule="exact"/>
      </w:pPr>
      <w:r>
        <w:rPr>
          <w:noProof/>
        </w:rPr>
        <w:lastRenderedPageBreak/>
        <mc:AlternateContent>
          <mc:Choice Requires="wps">
            <w:drawing>
              <wp:anchor distT="0" distB="0" distL="63500" distR="63500" simplePos="0" relativeHeight="251657733" behindDoc="0" locked="0" layoutInCell="1" allowOverlap="1">
                <wp:simplePos x="0" y="0"/>
                <wp:positionH relativeFrom="margin">
                  <wp:posOffset>4875530</wp:posOffset>
                </wp:positionH>
                <wp:positionV relativeFrom="paragraph">
                  <wp:posOffset>1270</wp:posOffset>
                </wp:positionV>
                <wp:extent cx="1322070" cy="339090"/>
                <wp:effectExtent l="0" t="1270" r="3175" b="1905"/>
                <wp:wrapNone/>
                <wp:docPr id="2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2070" cy="339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3BA7" w:rsidRDefault="000C57FA">
                            <w:pPr>
                              <w:pStyle w:val="30"/>
                              <w:shd w:val="clear" w:color="auto" w:fill="auto"/>
                              <w:spacing w:line="178" w:lineRule="exact"/>
                              <w:ind w:left="100" w:right="160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Сметная стоимость Нормативная трудоемкость Средства на оплату труда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3" type="#_x0000_t202" style="position:absolute;margin-left:383.9pt;margin-top:.1pt;width:104.1pt;height:26.7pt;z-index:251657733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" filled="f" stroked="f">
                <v:textbox style="mso-fit-shape-to-text:t" inset="0,0,0,0">
                  <w:txbxContent>
                    <w:p w:rsidR="00663BA7" w:rsidRDefault="000C57FA">
                      <w:pPr>
                        <w:pStyle w:val="30"/>
                        <w:shd w:val="clear" w:color="auto" w:fill="auto"/>
                        <w:spacing w:line="178" w:lineRule="exact"/>
                        <w:ind w:left="100" w:right="160"/>
                      </w:pPr>
                      <w:r>
                        <w:rPr>
                          <w:rStyle w:val="Exact"/>
                          <w:spacing w:val="0"/>
                        </w:rPr>
                        <w:t>Сметная стоимость Нормативная трудоемкость Средства на оплату труда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34" behindDoc="0" locked="0" layoutInCell="1" allowOverlap="1">
                <wp:simplePos x="0" y="0"/>
                <wp:positionH relativeFrom="margin">
                  <wp:posOffset>8676640</wp:posOffset>
                </wp:positionH>
                <wp:positionV relativeFrom="paragraph">
                  <wp:posOffset>1270</wp:posOffset>
                </wp:positionV>
                <wp:extent cx="968375" cy="339090"/>
                <wp:effectExtent l="0" t="1270" r="3810" b="0"/>
                <wp:wrapNone/>
                <wp:docPr id="2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8375" cy="339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3BA7" w:rsidRDefault="000C57FA">
                            <w:pPr>
                              <w:pStyle w:val="30"/>
                              <w:shd w:val="clear" w:color="auto" w:fill="auto"/>
                              <w:spacing w:line="178" w:lineRule="exact"/>
                              <w:ind w:left="160" w:right="120"/>
                              <w:jc w:val="both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5 505,29 тыс руб. 2157,04 чел.час 292,32 тыс.руб.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683.2pt;margin-top:.1pt;width:76.25pt;height:26.7pt;z-index:25165773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" filled="f" stroked="f">
                <v:textbox style="mso-fit-shape-to-text:t" inset="0,0,0,0">
                  <w:txbxContent>
                    <w:p w:rsidR="00663BA7" w:rsidRDefault="000C57FA">
                      <w:pPr>
                        <w:pStyle w:val="30"/>
                        <w:shd w:val="clear" w:color="auto" w:fill="auto"/>
                        <w:spacing w:line="178" w:lineRule="exact"/>
                        <w:ind w:left="160" w:right="120"/>
                        <w:jc w:val="both"/>
                      </w:pPr>
                      <w:r>
                        <w:rPr>
                          <w:rStyle w:val="Exact"/>
                          <w:spacing w:val="0"/>
                        </w:rPr>
                        <w:t>5 505,29 тыс руб. 2157,04 чел.час 292,32 тыс.руб.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63BA7" w:rsidRDefault="00663BA7">
      <w:pPr>
        <w:rPr>
          <w:sz w:val="2"/>
          <w:szCs w:val="2"/>
        </w:rPr>
        <w:sectPr w:rsidR="00663BA7">
          <w:type w:val="continuous"/>
          <w:pgSz w:w="23810" w:h="16838" w:orient="landscape"/>
          <w:pgMar w:top="2430" w:right="3512" w:bottom="2430" w:left="3512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1"/>
        <w:gridCol w:w="3158"/>
        <w:gridCol w:w="960"/>
        <w:gridCol w:w="984"/>
        <w:gridCol w:w="979"/>
        <w:gridCol w:w="960"/>
        <w:gridCol w:w="970"/>
        <w:gridCol w:w="984"/>
        <w:gridCol w:w="864"/>
        <w:gridCol w:w="936"/>
        <w:gridCol w:w="926"/>
        <w:gridCol w:w="974"/>
        <w:gridCol w:w="974"/>
        <w:gridCol w:w="878"/>
      </w:tblGrid>
      <w:tr w:rsidR="00663BA7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№ п.п.</w:t>
            </w: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82" w:lineRule="exact"/>
              <w:ind w:left="500"/>
            </w:pPr>
            <w:r>
              <w:rPr>
                <w:rStyle w:val="1"/>
              </w:rPr>
              <w:t>Шифр и номер позиции норматива Наименование работ и затрат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Объём</w:t>
            </w:r>
          </w:p>
        </w:tc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Базисная стоимость за единицу</w:t>
            </w:r>
          </w:p>
        </w:tc>
        <w:tc>
          <w:tcPr>
            <w:tcW w:w="281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Базисная стоимость всего</w:t>
            </w: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Индекс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Текущая стоимость всего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87"/>
          <w:jc w:val="center"/>
        </w:trPr>
        <w:tc>
          <w:tcPr>
            <w:tcW w:w="6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31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Всего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Осн. з/п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Эксп.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Всего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Осн. з/п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Эксп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Осн. з/п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Эксп.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Всего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Осн. з/п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Эксп.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73"/>
          <w:jc w:val="center"/>
        </w:trPr>
        <w:tc>
          <w:tcPr>
            <w:tcW w:w="6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31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Материал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В т.ч. з/п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Материал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В т.ч. з/п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Материал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В т.ч. з/п</w:t>
            </w: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Материал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 xml:space="preserve">В т.ч. </w:t>
            </w:r>
            <w:r>
              <w:rPr>
                <w:rStyle w:val="1"/>
              </w:rPr>
              <w:t>з/п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14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15238" w:type="dxa"/>
            <w:gridSpan w:val="1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ind w:left="1320"/>
            </w:pPr>
            <w:r>
              <w:rPr>
                <w:rStyle w:val="1"/>
              </w:rPr>
              <w:t>Раздел 1. Демонтажные работы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</w:t>
            </w: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ТЕРм08-03-599-14</w:t>
            </w:r>
          </w:p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78" w:lineRule="exact"/>
              <w:jc w:val="center"/>
            </w:pPr>
            <w:r>
              <w:rPr>
                <w:rStyle w:val="1"/>
              </w:rPr>
              <w:t>Деонтаж щиты, ящики, пульты прим.</w:t>
            </w:r>
          </w:p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1 шт.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2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188,93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77,31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24,26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378,00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155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49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4,789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2613,00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1721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ind w:right="80"/>
              <w:jc w:val="right"/>
            </w:pPr>
            <w:r>
              <w:rPr>
                <w:rStyle w:val="1"/>
              </w:rPr>
              <w:t>232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6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31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87,36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1,4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984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174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3</w:t>
            </w:r>
          </w:p>
        </w:tc>
        <w:tc>
          <w:tcPr>
            <w:tcW w:w="936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3,775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660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ind w:right="80"/>
              <w:jc w:val="right"/>
            </w:pPr>
            <w:r>
              <w:rPr>
                <w:rStyle w:val="1"/>
              </w:rPr>
              <w:t>31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277"/>
          <w:jc w:val="center"/>
        </w:trPr>
        <w:tc>
          <w:tcPr>
            <w:tcW w:w="6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</w:t>
            </w:r>
            <w:r>
              <w:rPr>
                <w:rStyle w:val="1"/>
              </w:rPr>
              <w:t>Районный к-т 40%;</w:t>
            </w:r>
          </w:p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МДСЗб</w:t>
            </w:r>
            <w:r w:rsidRPr="000C57FA">
              <w:rPr>
                <w:rStyle w:val="1"/>
              </w:rPr>
              <w:t>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>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47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a8"/>
              </w:rPr>
              <w:t>Накладные расходы от ФОТ(1752 руб.)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95% *0 85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150,00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1419,00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3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a8"/>
              </w:rPr>
              <w:t>Сметная прибыль от ФОТ(1752 руб.)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65% *0.8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103,00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911,00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0C57FA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631,00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4943,00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</w:t>
            </w: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ТЕРр67-4-3</w:t>
            </w:r>
          </w:p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Демонтаж светильников с лампами</w:t>
            </w:r>
          </w:p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накаливания</w:t>
            </w:r>
          </w:p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100 шт.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0,1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67,21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66,04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1,17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7,00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7,00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6,65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74,00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73,00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ind w:right="80"/>
              <w:jc w:val="right"/>
            </w:pPr>
            <w:r>
              <w:rPr>
                <w:rStyle w:val="1"/>
              </w:rPr>
              <w:t>1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90"/>
          <w:jc w:val="center"/>
        </w:trPr>
        <w:tc>
          <w:tcPr>
            <w:tcW w:w="6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31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0,6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87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ind w:right="80"/>
              <w:jc w:val="right"/>
            </w:pPr>
            <w:r>
              <w:rPr>
                <w:rStyle w:val="1"/>
              </w:rPr>
              <w:t>1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282"/>
          <w:jc w:val="center"/>
        </w:trPr>
        <w:tc>
          <w:tcPr>
            <w:tcW w:w="6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МДС35-1\/ 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a8"/>
              </w:rPr>
              <w:t>Накладные расходы от ФОТ(74 руб.)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85% *0 85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4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53,00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4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63BA7" w:rsidRDefault="00663BA7">
      <w:pPr>
        <w:rPr>
          <w:sz w:val="2"/>
          <w:szCs w:val="2"/>
        </w:rPr>
      </w:pPr>
    </w:p>
    <w:p w:rsidR="00663BA7" w:rsidRDefault="00663BA7">
      <w:pPr>
        <w:rPr>
          <w:sz w:val="2"/>
          <w:szCs w:val="2"/>
        </w:rPr>
        <w:sectPr w:rsidR="00663BA7">
          <w:type w:val="continuous"/>
          <w:pgSz w:w="23810" w:h="16838" w:orient="landscape"/>
          <w:pgMar w:top="2860" w:right="4088" w:bottom="2850" w:left="4472" w:header="0" w:footer="3" w:gutter="0"/>
          <w:cols w:space="720"/>
          <w:noEndnote/>
          <w:docGrid w:linePitch="360"/>
        </w:sectPr>
      </w:pPr>
    </w:p>
    <w:p w:rsidR="00663BA7" w:rsidRDefault="000C57FA">
      <w:pPr>
        <w:pStyle w:val="32"/>
        <w:keepNext/>
        <w:keepLines/>
        <w:shd w:val="clear" w:color="auto" w:fill="auto"/>
        <w:tabs>
          <w:tab w:val="left" w:leader="underscore" w:pos="4450"/>
          <w:tab w:val="left" w:leader="underscore" w:pos="6830"/>
          <w:tab w:val="left" w:leader="underscore" w:pos="7670"/>
          <w:tab w:val="left" w:leader="underscore" w:pos="8501"/>
          <w:tab w:val="left" w:leader="underscore" w:pos="9322"/>
          <w:tab w:val="left" w:leader="underscore" w:pos="10142"/>
        </w:tabs>
        <w:spacing w:after="6" w:line="270" w:lineRule="exact"/>
      </w:pPr>
      <w:bookmarkStart w:id="1" w:name="bookmark1"/>
      <w:r>
        <w:lastRenderedPageBreak/>
        <w:t xml:space="preserve">l_I tU iZJ V__J lZU </w:t>
      </w:r>
      <w:r>
        <w:rPr>
          <w:rStyle w:val="3Impact85pt0pt"/>
        </w:rPr>
        <w:t>[</w:t>
      </w:r>
      <w:r>
        <w:tab/>
        <w:t>I i —1 1 1 l</w:t>
      </w:r>
      <w:r>
        <w:tab/>
        <w:t>] l</w:t>
      </w:r>
      <w:r>
        <w:tab/>
        <w:t>I l</w:t>
      </w:r>
      <w:r>
        <w:tab/>
        <w:t>J l</w:t>
      </w:r>
      <w:r>
        <w:tab/>
        <w:t>I l</w:t>
      </w:r>
      <w:r>
        <w:tab/>
        <w:t xml:space="preserve">I </w:t>
      </w:r>
      <w:r>
        <w:rPr>
          <w:rStyle w:val="33"/>
        </w:rPr>
        <w:t>l I</w:t>
      </w:r>
      <w:r>
        <w:t xml:space="preserve"> l__J L</w:t>
      </w:r>
      <w:bookmarkEnd w:id="1"/>
    </w:p>
    <w:p w:rsidR="00663BA7" w:rsidRDefault="000C57FA">
      <w:pPr>
        <w:pStyle w:val="aa"/>
        <w:framePr w:w="15235" w:wrap="notBeside" w:vAnchor="text" w:hAnchor="text" w:xAlign="center" w:y="1"/>
        <w:shd w:val="clear" w:color="auto" w:fill="auto"/>
        <w:spacing w:line="140" w:lineRule="exact"/>
      </w:pPr>
      <w:r>
        <w:t>Г ранд-СМЕТА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3144"/>
        <w:gridCol w:w="955"/>
        <w:gridCol w:w="984"/>
        <w:gridCol w:w="979"/>
        <w:gridCol w:w="955"/>
        <w:gridCol w:w="974"/>
        <w:gridCol w:w="984"/>
        <w:gridCol w:w="864"/>
        <w:gridCol w:w="926"/>
        <w:gridCol w:w="926"/>
        <w:gridCol w:w="965"/>
        <w:gridCol w:w="979"/>
        <w:gridCol w:w="883"/>
      </w:tblGrid>
      <w:tr w:rsidR="00663BA7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Сметная прибыль от ФОТ(74 руб.)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65% *0.8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</w:t>
            </w:r>
            <w:r>
              <w:rPr>
                <w:rStyle w:val="a8"/>
              </w:rPr>
              <w:t>.00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38,00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0C57FA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18.00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165,00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3</w:t>
            </w:r>
          </w:p>
        </w:tc>
        <w:tc>
          <w:tcPr>
            <w:tcW w:w="31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after="120" w:line="182" w:lineRule="exact"/>
              <w:ind w:left="40"/>
            </w:pPr>
            <w:r>
              <w:rPr>
                <w:rStyle w:val="1"/>
              </w:rPr>
              <w:t>ТЕРр67-3-1 Демонтаж кабеля 100 м</w:t>
            </w:r>
          </w:p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before="120"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МДСЗб</w:t>
            </w:r>
            <w:r w:rsidRPr="000C57FA">
              <w:rPr>
                <w:rStyle w:val="1"/>
              </w:rPr>
              <w:t>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 xml:space="preserve">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</w:t>
            </w:r>
            <w:r>
              <w:rPr>
                <w:rStyle w:val="1"/>
              </w:rPr>
              <w:t>ТЗМ=1,25)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0,35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101,11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100,72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0,39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35,00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35,00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6,556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393,00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392,00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1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685"/>
          <w:jc w:val="center"/>
        </w:trPr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</w:pPr>
          </w:p>
        </w:tc>
        <w:tc>
          <w:tcPr>
            <w:tcW w:w="31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0,19</w:t>
            </w: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</w:pPr>
          </w:p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1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Накладные расходы от ФОТ(393 руб.)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85% *0,8 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30,00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283,00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3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Сметная прибыль от ФОТ(393 руб.)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65% *0.8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23,00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204,00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0C57FA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88,00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880,00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98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4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ТЕРр67-4-1</w:t>
            </w:r>
          </w:p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after="120" w:line="178" w:lineRule="exact"/>
              <w:ind w:left="40"/>
            </w:pPr>
            <w:r>
              <w:rPr>
                <w:rStyle w:val="1"/>
              </w:rPr>
              <w:t>Демонтаж выключателей, розеток 100 шт.</w:t>
            </w:r>
          </w:p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before="120"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 xml:space="preserve">МДС35-1\/ п.4.7. При ремонте и реконструкции зданий и сооружений работы, аналогичные технологическим процессам в новом строительстве ОЗП=1,15; ЭМ=1,25 к расх.; </w:t>
            </w:r>
            <w:r>
              <w:rPr>
                <w:rStyle w:val="1"/>
              </w:rPr>
              <w:t>ЗПМ=1,25; Т3=1,15; ТЗМ=1,25)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0,1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61,02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61,02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68,00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68,00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Накладные расходы от ФОТ(68 руб.)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85% *0.85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49,00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Сметная прибыль от ФОТ(68 руб.)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65% *0.8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4,00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35,00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0C57FA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15,00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152,00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73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left="60"/>
            </w:pPr>
            <w:r>
              <w:rPr>
                <w:rStyle w:val="1"/>
              </w:rPr>
              <w:t xml:space="preserve">Итого </w:t>
            </w:r>
            <w:r>
              <w:rPr>
                <w:rStyle w:val="1"/>
              </w:rPr>
              <w:t>прямые затраты по разделу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426,00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203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49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3148,00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2254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234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7732" w:type="dxa"/>
            <w:gridSpan w:val="6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174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</w:t>
            </w: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660</w:t>
            </w: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33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732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left="280"/>
            </w:pPr>
            <w:r>
              <w:rPr>
                <w:rStyle w:val="1"/>
              </w:rPr>
              <w:t>В том числе (справочно):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7732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left="280"/>
            </w:pPr>
            <w:r>
              <w:rPr>
                <w:rStyle w:val="1"/>
              </w:rPr>
              <w:t>фонд оплаты труда (ФОТ)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206,00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2287,00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7732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left="280"/>
            </w:pPr>
            <w:r>
              <w:rPr>
                <w:rStyle w:val="1"/>
              </w:rPr>
              <w:t>материалы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174,00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660,00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73"/>
          <w:jc w:val="center"/>
        </w:trPr>
        <w:tc>
          <w:tcPr>
            <w:tcW w:w="7732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left="280"/>
            </w:pPr>
            <w:r>
              <w:rPr>
                <w:rStyle w:val="1"/>
              </w:rPr>
              <w:t>эксплуатация машин и механизмов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49,00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234,00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7732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left="60"/>
            </w:pPr>
            <w:r>
              <w:rPr>
                <w:rStyle w:val="ab"/>
              </w:rPr>
              <w:t xml:space="preserve">Накладные </w:t>
            </w:r>
            <w:r>
              <w:rPr>
                <w:rStyle w:val="ab"/>
              </w:rPr>
              <w:t>расходы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191,00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1804,00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7732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left="60"/>
            </w:pPr>
            <w:r>
              <w:rPr>
                <w:rStyle w:val="ab"/>
              </w:rPr>
              <w:t>Сметная прибыль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134,00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1189,00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732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left="60"/>
            </w:pPr>
            <w:r>
              <w:rPr>
                <w:rStyle w:val="ab"/>
              </w:rPr>
              <w:t>Итого по разделу 1 Демонтажные работы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7732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left="280"/>
            </w:pPr>
            <w:r>
              <w:rPr>
                <w:rStyle w:val="1"/>
              </w:rPr>
              <w:t>Электромонтажные работы на других объектах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631,00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4943,00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732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left="280"/>
            </w:pPr>
            <w:r>
              <w:rPr>
                <w:rStyle w:val="1"/>
              </w:rPr>
              <w:t>Электромонтажные работы (ремонтно-строительные)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120,00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1198,00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732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left="280"/>
            </w:pPr>
            <w:r>
              <w:rPr>
                <w:rStyle w:val="1"/>
              </w:rPr>
              <w:t>Итого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751,00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6141,00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06"/>
          <w:jc w:val="center"/>
        </w:trPr>
        <w:tc>
          <w:tcPr>
            <w:tcW w:w="77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left="280"/>
            </w:pPr>
            <w:r>
              <w:rPr>
                <w:rStyle w:val="ab"/>
              </w:rPr>
              <w:t>Итого по разделу 1 Демонтажные работы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751,00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3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6141,00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3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63BA7" w:rsidRDefault="000C57FA">
      <w:pPr>
        <w:pStyle w:val="21"/>
        <w:framePr w:w="15235" w:wrap="notBeside" w:vAnchor="text" w:hAnchor="text" w:xAlign="center" w:y="1"/>
        <w:shd w:val="clear" w:color="auto" w:fill="auto"/>
        <w:spacing w:line="140" w:lineRule="exact"/>
      </w:pPr>
      <w:r>
        <w:t xml:space="preserve">Раздел </w:t>
      </w:r>
      <w:r>
        <w:rPr>
          <w:lang w:val="en-US"/>
        </w:rPr>
        <w:t xml:space="preserve">2. </w:t>
      </w:r>
      <w:r>
        <w:t>Монтажные работы</w:t>
      </w:r>
    </w:p>
    <w:p w:rsidR="00663BA7" w:rsidRDefault="000C57FA">
      <w:pPr>
        <w:pStyle w:val="35"/>
        <w:framePr w:w="15235" w:wrap="notBeside" w:vAnchor="text" w:hAnchor="text" w:xAlign="center" w:y="1"/>
        <w:shd w:val="clear" w:color="auto" w:fill="auto"/>
        <w:spacing w:line="140" w:lineRule="exact"/>
      </w:pPr>
      <w:r>
        <w:t>Оборудование на напряжение более 1000 В</w:t>
      </w:r>
    </w:p>
    <w:p w:rsidR="00663BA7" w:rsidRDefault="00663BA7">
      <w:pPr>
        <w:rPr>
          <w:sz w:val="2"/>
          <w:szCs w:val="2"/>
        </w:rPr>
      </w:pPr>
    </w:p>
    <w:p w:rsidR="00663BA7" w:rsidRDefault="00663BA7">
      <w:pPr>
        <w:rPr>
          <w:sz w:val="2"/>
          <w:szCs w:val="2"/>
        </w:rPr>
        <w:sectPr w:rsidR="00663BA7">
          <w:pgSz w:w="23810" w:h="16838" w:orient="landscape"/>
          <w:pgMar w:top="2453" w:right="3822" w:bottom="3202" w:left="3822" w:header="0" w:footer="3" w:gutter="0"/>
          <w:cols w:space="720"/>
          <w:noEndnote/>
          <w:docGrid w:linePitch="360"/>
        </w:sectPr>
      </w:pPr>
    </w:p>
    <w:p w:rsidR="00663BA7" w:rsidRDefault="000C57FA">
      <w:pPr>
        <w:pStyle w:val="53"/>
        <w:keepNext/>
        <w:keepLines/>
        <w:shd w:val="clear" w:color="auto" w:fill="auto"/>
        <w:tabs>
          <w:tab w:val="left" w:leader="underscore" w:pos="8292"/>
          <w:tab w:val="left" w:leader="underscore" w:pos="9204"/>
          <w:tab w:val="left" w:leader="underscore" w:pos="9919"/>
          <w:tab w:val="left" w:leader="hyphen" w:pos="10822"/>
          <w:tab w:val="left" w:leader="hyphen" w:pos="11642"/>
          <w:tab w:val="left" w:leader="hyphen" w:pos="12454"/>
          <w:tab w:val="left" w:leader="hyphen" w:pos="14042"/>
          <w:tab w:val="left" w:leader="hyphen" w:pos="14873"/>
        </w:tabs>
        <w:spacing w:line="230" w:lineRule="exact"/>
        <w:ind w:left="300"/>
      </w:pPr>
      <w:bookmarkStart w:id="2" w:name="bookmark2"/>
      <w:r>
        <w:lastRenderedPageBreak/>
        <w:t xml:space="preserve">I T I L _n L—.J L—J l ! L - </w:t>
      </w:r>
      <w:r>
        <w:rPr>
          <w:rStyle w:val="5-1pt"/>
        </w:rPr>
        <w:t>1</w:t>
      </w:r>
      <w:r>
        <w:t xml:space="preserve"> l I l I l I L</w:t>
      </w:r>
      <w:r>
        <w:tab/>
        <w:t xml:space="preserve"> </w:t>
      </w:r>
      <w:r>
        <w:rPr>
          <w:lang w:val="ru-RU"/>
        </w:rPr>
        <w:t>Г</w:t>
      </w:r>
      <w:r w:rsidRPr="000C57FA">
        <w:t xml:space="preserve"> </w:t>
      </w:r>
      <w:r>
        <w:t>I</w:t>
      </w:r>
      <w:r>
        <w:tab/>
        <w:t>I I</w:t>
      </w:r>
      <w:r>
        <w:tab/>
        <w:t xml:space="preserve">J </w:t>
      </w:r>
      <w:r>
        <w:rPr>
          <w:lang w:val="ru-RU"/>
        </w:rPr>
        <w:t>к</w:t>
      </w:r>
      <w:r>
        <w:tab/>
      </w:r>
      <w:r>
        <w:rPr>
          <w:rStyle w:val="5-1pt"/>
        </w:rPr>
        <w:t>1</w:t>
      </w:r>
      <w:r>
        <w:t xml:space="preserve"> L</w:t>
      </w:r>
      <w:r>
        <w:tab/>
      </w:r>
      <w:r>
        <w:rPr>
          <w:rStyle w:val="5-1pt"/>
        </w:rPr>
        <w:t>1</w:t>
      </w:r>
      <w:r>
        <w:t xml:space="preserve"> I</w:t>
      </w:r>
      <w:r>
        <w:tab/>
        <w:t xml:space="preserve">f l_J </w:t>
      </w:r>
      <w:r>
        <w:rPr>
          <w:rStyle w:val="5-1pt"/>
        </w:rPr>
        <w:t>1</w:t>
      </w:r>
      <w:r>
        <w:tab/>
        <w:t xml:space="preserve">' </w:t>
      </w:r>
      <w:r>
        <w:rPr>
          <w:rStyle w:val="5-1pt0"/>
        </w:rPr>
        <w:t>i</w:t>
      </w:r>
      <w:r>
        <w:tab/>
        <w:t xml:space="preserve">' </w:t>
      </w:r>
      <w:r>
        <w:rPr>
          <w:rStyle w:val="5-1pt0"/>
        </w:rPr>
        <w:t>I</w:t>
      </w:r>
      <w:bookmarkEnd w:id="2"/>
    </w:p>
    <w:p w:rsidR="00663BA7" w:rsidRDefault="000C57FA">
      <w:pPr>
        <w:pStyle w:val="aa"/>
        <w:framePr w:w="15221" w:wrap="notBeside" w:vAnchor="text" w:hAnchor="text" w:xAlign="center" w:y="1"/>
        <w:shd w:val="clear" w:color="auto" w:fill="auto"/>
        <w:spacing w:line="140" w:lineRule="exact"/>
      </w:pPr>
      <w:r>
        <w:t xml:space="preserve">Г </w:t>
      </w:r>
      <w:r>
        <w:t>ранд-СМЕТА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"/>
        <w:gridCol w:w="3139"/>
        <w:gridCol w:w="960"/>
        <w:gridCol w:w="984"/>
        <w:gridCol w:w="970"/>
        <w:gridCol w:w="960"/>
        <w:gridCol w:w="979"/>
        <w:gridCol w:w="974"/>
        <w:gridCol w:w="869"/>
        <w:gridCol w:w="931"/>
        <w:gridCol w:w="922"/>
        <w:gridCol w:w="970"/>
        <w:gridCol w:w="974"/>
        <w:gridCol w:w="888"/>
      </w:tblGrid>
      <w:tr w:rsidR="00663BA7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5</w:t>
            </w:r>
          </w:p>
        </w:tc>
        <w:tc>
          <w:tcPr>
            <w:tcW w:w="31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ТЕРм08-01-084-02</w:t>
            </w:r>
          </w:p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Камера сборных распределительных устройств трансформатора напряжения, линейного ввода, разрядника или разъединителя 1 шт.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16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541,19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260,18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257,45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8659,00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4163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4119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4,809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67836,00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46332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19809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946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31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23,57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15,21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377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243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4,496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1695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2708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282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  <w:lang w:val="en-US"/>
              </w:rPr>
              <w:t>MflC</w:t>
            </w:r>
            <w:r w:rsidRPr="000C57FA">
              <w:rPr>
                <w:rStyle w:val="1"/>
              </w:rPr>
              <w:t>35-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>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8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 xml:space="preserve">Накладные расходы от </w:t>
            </w:r>
            <w:r w:rsidRPr="000C57FA">
              <w:rPr>
                <w:rStyle w:val="a8"/>
              </w:rPr>
              <w:t>0</w:t>
            </w:r>
            <w:r>
              <w:rPr>
                <w:rStyle w:val="a8"/>
                <w:lang w:val="en-US"/>
              </w:rPr>
              <w:t>OT</w:t>
            </w:r>
            <w:r w:rsidRPr="000C57FA">
              <w:rPr>
                <w:rStyle w:val="a8"/>
              </w:rPr>
              <w:t>(49</w:t>
            </w:r>
            <w:r>
              <w:rPr>
                <w:rStyle w:val="a8"/>
                <w:lang w:val="en-US"/>
              </w:rPr>
              <w:t>O</w:t>
            </w:r>
            <w:r w:rsidRPr="000C57FA">
              <w:rPr>
                <w:rStyle w:val="a8"/>
              </w:rPr>
              <w:t>4</w:t>
            </w:r>
            <w:r>
              <w:rPr>
                <w:rStyle w:val="a8"/>
                <w:lang w:val="en-US"/>
              </w:rPr>
              <w:t>O</w:t>
            </w:r>
            <w:r w:rsidRPr="000C57FA">
              <w:rPr>
                <w:rStyle w:val="a8"/>
              </w:rPr>
              <w:t xml:space="preserve"> </w:t>
            </w:r>
            <w:r>
              <w:rPr>
                <w:rStyle w:val="a8"/>
              </w:rPr>
              <w:t>руб.)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95% *0 85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4186,00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39722,00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3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Сметная прибыль от ФОТ(49040 руб.)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65%*0.8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2864,00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25501,00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0C57FA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15709,00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133059,00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6</w:t>
            </w:r>
          </w:p>
        </w:tc>
        <w:tc>
          <w:tcPr>
            <w:tcW w:w="31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 xml:space="preserve">ТЕРм08-01 -079-02 Мост шинный для сборных распределительных </w:t>
            </w:r>
            <w:r>
              <w:rPr>
                <w:rStyle w:val="1"/>
              </w:rPr>
              <w:t>устройств, количество опорных изоляторов 12 1 шт.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2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647,27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258,89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62,66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1295,00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518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125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4,373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8980,00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5763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548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763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31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325,73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4,48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652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9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4,097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2669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100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286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  <w:lang w:val="en-US"/>
              </w:rPr>
              <w:t>MflC</w:t>
            </w:r>
            <w:r w:rsidRPr="000C57FA">
              <w:rPr>
                <w:rStyle w:val="1"/>
              </w:rPr>
              <w:t>35-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 xml:space="preserve">п.4.7.При ремонте и реконструкции зданий и сооружений работы, </w:t>
            </w:r>
            <w:r>
              <w:rPr>
                <w:rStyle w:val="1"/>
              </w:rPr>
              <w:t>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8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3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Накладные расходы от ФОТ(5863 руб.)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95% *0.85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501,00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4749,00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Сметная прибыль от ФОТ(5863 руб.)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65% *0.8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343,00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3049,00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0C57FA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2139,00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16778.00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7</w:t>
            </w:r>
          </w:p>
        </w:tc>
        <w:tc>
          <w:tcPr>
            <w:tcW w:w="31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ТЕРм08-01-068-01</w:t>
            </w:r>
          </w:p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Шина сборная - одна полоса в фазе, медная или алюминиевая сечением до 250 мм2 100 м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0,88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1011,06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676,2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211,43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890,00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595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186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7,299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8395,00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6623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1358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90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31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123,43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89,15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109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78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3,815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414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873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464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МДСЗБ</w:t>
            </w:r>
            <w:r w:rsidRPr="000C57FA">
              <w:rPr>
                <w:rStyle w:val="1"/>
              </w:rPr>
              <w:t>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>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8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 xml:space="preserve">Накладные </w:t>
            </w:r>
            <w:r>
              <w:rPr>
                <w:rStyle w:val="a8"/>
              </w:rPr>
              <w:t>расходы от ФОТ(7496 руб.)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95% *0.85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639,00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6072,00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63BA7" w:rsidRDefault="00663BA7">
      <w:pPr>
        <w:rPr>
          <w:sz w:val="2"/>
          <w:szCs w:val="2"/>
        </w:rPr>
      </w:pPr>
    </w:p>
    <w:p w:rsidR="00663BA7" w:rsidRDefault="000C57FA">
      <w:pPr>
        <w:pStyle w:val="110"/>
        <w:shd w:val="clear" w:color="auto" w:fill="auto"/>
        <w:tabs>
          <w:tab w:val="left" w:leader="dot" w:pos="706"/>
          <w:tab w:val="left" w:leader="dot" w:pos="1589"/>
          <w:tab w:val="left" w:leader="dot" w:pos="2333"/>
          <w:tab w:val="left" w:leader="dot" w:pos="3120"/>
          <w:tab w:val="left" w:leader="underscore" w:pos="4056"/>
          <w:tab w:val="left" w:leader="dot" w:pos="4786"/>
          <w:tab w:val="left" w:leader="underscore" w:pos="5650"/>
          <w:tab w:val="left" w:leader="underscore" w:pos="6480"/>
          <w:tab w:val="left" w:leader="underscore" w:pos="8045"/>
          <w:tab w:val="left" w:leader="underscore" w:pos="8928"/>
          <w:tab w:val="left" w:leader="underscore" w:pos="9739"/>
          <w:tab w:val="left" w:pos="12528"/>
          <w:tab w:val="left" w:pos="13325"/>
          <w:tab w:val="left" w:pos="14136"/>
          <w:tab w:val="left" w:pos="14942"/>
        </w:tabs>
        <w:spacing w:line="190" w:lineRule="exact"/>
        <w:ind w:right="60"/>
      </w:pPr>
      <w:bookmarkStart w:id="3" w:name="bookmark3"/>
      <w:r w:rsidRPr="000C57FA">
        <w:t xml:space="preserve">1 </w:t>
      </w:r>
      <w:r>
        <w:t>t</w:t>
      </w:r>
      <w:r>
        <w:tab/>
        <w:t>..I I...</w:t>
      </w:r>
      <w:r>
        <w:tab/>
        <w:t>1 1</w:t>
      </w:r>
      <w:r>
        <w:rPr>
          <w:rStyle w:val="111"/>
        </w:rPr>
        <w:tab/>
      </w:r>
      <w:r>
        <w:t xml:space="preserve"> 1 </w:t>
      </w:r>
      <w:r>
        <w:rPr>
          <w:lang w:val="ru-RU"/>
        </w:rPr>
        <w:t>Ь</w:t>
      </w:r>
      <w:r>
        <w:tab/>
        <w:t xml:space="preserve">....I </w:t>
      </w:r>
      <w:r>
        <w:rPr>
          <w:rStyle w:val="11Garamond29pt100"/>
        </w:rPr>
        <w:t>i</w:t>
      </w:r>
      <w:r>
        <w:tab/>
        <w:t>1 L—</w:t>
      </w:r>
      <w:r>
        <w:rPr>
          <w:rStyle w:val="111"/>
        </w:rPr>
        <w:tab/>
      </w:r>
      <w:r>
        <w:t>1 I</w:t>
      </w:r>
      <w:r>
        <w:tab/>
        <w:t>I I</w:t>
      </w:r>
      <w:r>
        <w:tab/>
        <w:t>1 I— ■ I</w:t>
      </w:r>
      <w:r>
        <w:tab/>
        <w:t>I I</w:t>
      </w:r>
      <w:r>
        <w:tab/>
        <w:t xml:space="preserve">I </w:t>
      </w:r>
      <w:r>
        <w:rPr>
          <w:rStyle w:val="11Garamond29pt100"/>
        </w:rPr>
        <w:t>i</w:t>
      </w:r>
      <w:r>
        <w:tab/>
        <w:t>I L—l I-.. I I</w:t>
      </w:r>
      <w:r>
        <w:tab/>
      </w:r>
      <w:r>
        <w:rPr>
          <w:rStyle w:val="11Garamond29pt100"/>
        </w:rPr>
        <w:t>i</w:t>
      </w:r>
      <w:r>
        <w:tab/>
        <w:t>I</w:t>
      </w:r>
      <w:r>
        <w:tab/>
        <w:t>I</w:t>
      </w:r>
      <w:r>
        <w:tab/>
        <w:t>L</w:t>
      </w:r>
      <w:bookmarkEnd w:id="3"/>
    </w:p>
    <w:p w:rsidR="00663BA7" w:rsidRDefault="000C57FA">
      <w:pPr>
        <w:pStyle w:val="30"/>
        <w:shd w:val="clear" w:color="auto" w:fill="auto"/>
        <w:spacing w:line="140" w:lineRule="exact"/>
        <w:ind w:left="260"/>
      </w:pPr>
      <w:r>
        <w:t>Г ранд-СМЕТА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6"/>
        <w:gridCol w:w="3144"/>
        <w:gridCol w:w="960"/>
        <w:gridCol w:w="979"/>
        <w:gridCol w:w="970"/>
        <w:gridCol w:w="960"/>
        <w:gridCol w:w="979"/>
        <w:gridCol w:w="979"/>
        <w:gridCol w:w="859"/>
        <w:gridCol w:w="931"/>
        <w:gridCol w:w="926"/>
        <w:gridCol w:w="974"/>
        <w:gridCol w:w="970"/>
        <w:gridCol w:w="883"/>
      </w:tblGrid>
      <w:tr w:rsidR="00663BA7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Сметная прибыль от ФОТ(7496 руб.)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a8"/>
              </w:rPr>
              <w:t>65%'0.в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437,00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3898,00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0C57FA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1966,00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18365,00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8</w:t>
            </w:r>
          </w:p>
        </w:tc>
        <w:tc>
          <w:tcPr>
            <w:tcW w:w="31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ТЕРм08-01-062-02 Трансформатор силовой, автотрансформатор или масляный реактор, масса до 3 т 1 шт.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2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5249,52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387,69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1591,26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10499,00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775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3183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4,668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30910,00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8630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14856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754"/>
          <w:jc w:val="center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31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3270,57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116,01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6541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232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1,135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7424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2582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286"/>
          <w:jc w:val="center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 xml:space="preserve">(Районный </w:t>
            </w:r>
            <w:r>
              <w:rPr>
                <w:rStyle w:val="1"/>
              </w:rPr>
              <w:t>к-т 40%;</w:t>
            </w:r>
          </w:p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МДСЗб</w:t>
            </w:r>
            <w:r w:rsidRPr="000C57FA">
              <w:rPr>
                <w:rStyle w:val="1"/>
              </w:rPr>
              <w:t>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>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Накладные расходы от ФОТ(11212 руб.)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95% *0 85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957,00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9082,00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38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Сметная прибыль от ФОТ(11212 руб.)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65%*0.8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65</w:t>
            </w:r>
            <w:r>
              <w:rPr>
                <w:rStyle w:val="1"/>
              </w:rPr>
              <w:t>5,00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5830,00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0C57FA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12111,00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45822,00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9</w:t>
            </w:r>
          </w:p>
        </w:tc>
        <w:tc>
          <w:tcPr>
            <w:tcW w:w="31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ТЕРМ08-01-026-01 Установка ТЭМП 2501 прим 1 шт.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14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844,11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499,74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302,89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11818,00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6996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4240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5,08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102315,00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77870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21541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398"/>
          <w:jc w:val="center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31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41,48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24,01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582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336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5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2904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3741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286"/>
          <w:jc w:val="center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  <w:lang w:val="en-US"/>
              </w:rPr>
              <w:t>MflC</w:t>
            </w:r>
            <w:r w:rsidRPr="000C57FA">
              <w:rPr>
                <w:rStyle w:val="1"/>
              </w:rPr>
              <w:t>35-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 xml:space="preserve">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</w:t>
            </w:r>
            <w:r>
              <w:rPr>
                <w:rStyle w:val="1"/>
              </w:rPr>
              <w:t>ТЗМ=1,25)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Накладные расходы от ФОТ(81611 руб.)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95% *0.85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6965,00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66105,00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Сметная прибыль от ФОТ(81611 руб.)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65% *0.8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4766,00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42438,00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0C57FA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23549,00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210858,00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10</w:t>
            </w:r>
          </w:p>
        </w:tc>
        <w:tc>
          <w:tcPr>
            <w:tcW w:w="31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ТЕРм08-01-087-02</w:t>
            </w:r>
          </w:p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 xml:space="preserve">Плита проходная </w:t>
            </w:r>
            <w:r>
              <w:rPr>
                <w:rStyle w:val="1"/>
              </w:rPr>
              <w:t>асбестоцементная или стальная для установки трансформаторов тока, проходных изоляторов или прохода шин 1 м2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4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326,86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158,42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50,81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1307,00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634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203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4,809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9862,00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7053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977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936"/>
          <w:jc w:val="center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31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117,63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2,99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470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12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3,893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1832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133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291"/>
          <w:jc w:val="center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МДСЗб</w:t>
            </w:r>
            <w:r w:rsidRPr="000C57FA">
              <w:rPr>
                <w:rStyle w:val="1"/>
              </w:rPr>
              <w:t>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>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Накладные расходы от ФОТ(7186 руб.)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95% *0.85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614,00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1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5821,00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63BA7" w:rsidRDefault="00663BA7">
      <w:pPr>
        <w:rPr>
          <w:sz w:val="2"/>
          <w:szCs w:val="2"/>
        </w:rPr>
      </w:pPr>
    </w:p>
    <w:p w:rsidR="00663BA7" w:rsidRDefault="00663BA7">
      <w:pPr>
        <w:rPr>
          <w:sz w:val="2"/>
          <w:szCs w:val="2"/>
        </w:rPr>
        <w:sectPr w:rsidR="00663BA7">
          <w:type w:val="continuous"/>
          <w:pgSz w:w="23810" w:h="16838" w:orient="landscape"/>
          <w:pgMar w:top="2638" w:right="4232" w:bottom="2931" w:left="4232" w:header="0" w:footer="3" w:gutter="0"/>
          <w:cols w:space="720"/>
          <w:noEndnote/>
          <w:docGrid w:linePitch="360"/>
        </w:sectPr>
      </w:pPr>
    </w:p>
    <w:p w:rsidR="00663BA7" w:rsidRDefault="00663BA7">
      <w:pPr>
        <w:pStyle w:val="30"/>
        <w:shd w:val="clear" w:color="auto" w:fill="auto"/>
        <w:spacing w:line="140" w:lineRule="exact"/>
        <w:ind w:left="1200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"/>
        <w:gridCol w:w="3144"/>
        <w:gridCol w:w="960"/>
        <w:gridCol w:w="979"/>
        <w:gridCol w:w="970"/>
        <w:gridCol w:w="960"/>
        <w:gridCol w:w="979"/>
        <w:gridCol w:w="979"/>
        <w:gridCol w:w="859"/>
        <w:gridCol w:w="931"/>
        <w:gridCol w:w="926"/>
        <w:gridCol w:w="970"/>
        <w:gridCol w:w="974"/>
        <w:gridCol w:w="883"/>
      </w:tblGrid>
      <w:tr w:rsidR="00663BA7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Сметная прибыль от ФОТ(7186 руб.)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65%‘0.8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420,00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3737,00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0C57FA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2341,00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19420,00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  <w:lang w:val="en-US"/>
              </w:rPr>
              <w:t>11</w:t>
            </w:r>
          </w:p>
        </w:tc>
        <w:tc>
          <w:tcPr>
            <w:tcW w:w="31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ТЕРм08-01 -052-01</w:t>
            </w:r>
          </w:p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 xml:space="preserve">Изолятор </w:t>
            </w:r>
            <w:r>
              <w:rPr>
                <w:rStyle w:val="1"/>
              </w:rPr>
              <w:t>опорный напряжением до 10 кВ, количество точек крепления 1 1 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24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11,35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5,92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3,38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272,00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142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81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4,816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2118,00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1583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391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76"/>
          <w:jc w:val="center"/>
        </w:trPr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</w:pP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2,05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0,19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5</w:t>
            </w:r>
          </w:p>
        </w:tc>
        <w:tc>
          <w:tcPr>
            <w:tcW w:w="931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2,932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144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51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286"/>
          <w:jc w:val="center"/>
        </w:trPr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МДСЗб</w:t>
            </w:r>
            <w:r w:rsidRPr="000C57FA">
              <w:rPr>
                <w:rStyle w:val="1"/>
              </w:rPr>
              <w:t>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 xml:space="preserve">п.4.7 При ремонте и реконструкции зданий и сооружений </w:t>
            </w:r>
            <w:r>
              <w:rPr>
                <w:rStyle w:val="1"/>
              </w:rPr>
              <w:t>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3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Накладные расходы от ФОТ(1634 руб.)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a8"/>
              </w:rPr>
              <w:t>95%'0.85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140,00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1324,00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4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Сметная прибыль от ФОТ(1634 руб.)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a8"/>
              </w:rPr>
              <w:t>65%'0.8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96,00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850,00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0C57FA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508,00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4292,00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5215" w:type="dxa"/>
            <w:gridSpan w:val="1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left="1520"/>
            </w:pPr>
            <w:r>
              <w:rPr>
                <w:rStyle w:val="a8"/>
              </w:rPr>
              <w:t>Оборудование на напряжение до 1000 В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12</w:t>
            </w:r>
          </w:p>
        </w:tc>
        <w:tc>
          <w:tcPr>
            <w:tcW w:w="31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ТЕРм08-03-633-10 Шкаф секционный типа ШС 1 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918,01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353,31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4,60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11934,00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4593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60,00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5,08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87831,00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51121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304,00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403"/>
          <w:jc w:val="center"/>
        </w:trPr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</w:pP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560,1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7281</w:t>
            </w:r>
          </w:p>
        </w:tc>
        <w:tc>
          <w:tcPr>
            <w:tcW w:w="859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36406</w:t>
            </w: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286"/>
          <w:jc w:val="center"/>
        </w:trPr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МДСЗб</w:t>
            </w:r>
            <w:r w:rsidRPr="000C57FA">
              <w:rPr>
                <w:rStyle w:val="1"/>
              </w:rPr>
              <w:t>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>п.4.7. 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 xml:space="preserve">Накладные расходы от </w:t>
            </w:r>
            <w:r>
              <w:rPr>
                <w:rStyle w:val="a8"/>
              </w:rPr>
              <w:t>ФОТ(51121 руб.)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95% *0.85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4363,00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41408,00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Сметная прибыль от ФОТ(51121 руб)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65% *0.8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2985,00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26583,00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0C57FA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19282,00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155822,00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13</w:t>
            </w:r>
          </w:p>
        </w:tc>
        <w:tc>
          <w:tcPr>
            <w:tcW w:w="31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ТЕРм08-01-087-02</w:t>
            </w:r>
          </w:p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 xml:space="preserve">Плита проходная асбестоцементная или стальная для установки </w:t>
            </w:r>
            <w:r>
              <w:rPr>
                <w:rStyle w:val="1"/>
              </w:rPr>
              <w:t>трансформаторов тока, проходных изоляторов или прохода шин 1 м2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326,86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158,42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50,81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3595,00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1743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559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4,809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27121,00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19396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2688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941"/>
          <w:jc w:val="center"/>
        </w:trPr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</w:pP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117,63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2,99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1293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33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3,893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5037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366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291"/>
          <w:jc w:val="center"/>
        </w:trPr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  <w:lang w:val="en-US"/>
              </w:rPr>
              <w:t>MflC</w:t>
            </w:r>
            <w:r w:rsidRPr="000C57FA">
              <w:rPr>
                <w:rStyle w:val="1"/>
              </w:rPr>
              <w:t>35-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 xml:space="preserve">п.4.7.При ремонте и реконструкции зданий </w:t>
            </w:r>
            <w:r>
              <w:rPr>
                <w:rStyle w:val="1"/>
              </w:rPr>
              <w:t>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Накладные расходы от ФОТ(19762 руб.)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95% *0.85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1687,00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1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16007,00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63BA7" w:rsidRDefault="00663BA7">
      <w:pPr>
        <w:rPr>
          <w:sz w:val="2"/>
          <w:szCs w:val="2"/>
        </w:rPr>
      </w:pPr>
    </w:p>
    <w:p w:rsidR="00663BA7" w:rsidRDefault="00663BA7">
      <w:pPr>
        <w:rPr>
          <w:sz w:val="2"/>
          <w:szCs w:val="2"/>
        </w:rPr>
        <w:sectPr w:rsidR="00663BA7">
          <w:type w:val="continuous"/>
          <w:pgSz w:w="23810" w:h="16838" w:orient="landscape"/>
          <w:pgMar w:top="2441" w:right="3562" w:bottom="2671" w:left="3572" w:header="0" w:footer="3" w:gutter="0"/>
          <w:cols w:space="720"/>
          <w:noEndnote/>
          <w:docGrid w:linePitch="360"/>
        </w:sectPr>
      </w:pPr>
    </w:p>
    <w:p w:rsidR="00663BA7" w:rsidRDefault="000C57FA">
      <w:pPr>
        <w:pStyle w:val="aa"/>
        <w:framePr w:w="15226" w:wrap="notBeside" w:vAnchor="text" w:hAnchor="text" w:xAlign="center" w:y="1"/>
        <w:shd w:val="clear" w:color="auto" w:fill="auto"/>
        <w:spacing w:line="140" w:lineRule="exact"/>
      </w:pPr>
      <w:r>
        <w:lastRenderedPageBreak/>
        <w:t xml:space="preserve">Г </w:t>
      </w:r>
      <w:r>
        <w:t>ранд-СМЕТА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"/>
        <w:gridCol w:w="3149"/>
        <w:gridCol w:w="955"/>
        <w:gridCol w:w="989"/>
        <w:gridCol w:w="965"/>
        <w:gridCol w:w="965"/>
        <w:gridCol w:w="979"/>
        <w:gridCol w:w="979"/>
        <w:gridCol w:w="859"/>
        <w:gridCol w:w="936"/>
        <w:gridCol w:w="922"/>
        <w:gridCol w:w="970"/>
        <w:gridCol w:w="974"/>
        <w:gridCol w:w="883"/>
      </w:tblGrid>
      <w:tr w:rsidR="00663BA7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Сметная прибыль от ФОТ(19762 руб.)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65% *0.8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1154,00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10276,00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0C57FA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6436,00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53404,00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14</w:t>
            </w:r>
          </w:p>
        </w:tc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ТЕРм08-01-068-01</w:t>
            </w:r>
          </w:p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Шина сборная - одна полоса в фазе, медная или алюминиевая сечением до 250 мм2 100 м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0,57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1011,06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676,2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211,43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576,00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385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121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7,299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5438,00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4290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880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81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31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123,43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89,15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70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51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3,815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268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566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464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  <w:lang w:val="en-US"/>
              </w:rPr>
              <w:t>MflC</w:t>
            </w:r>
            <w:r w:rsidRPr="000C57FA">
              <w:rPr>
                <w:rStyle w:val="1"/>
              </w:rPr>
              <w:t>35-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 xml:space="preserve">п.4.7.При ремонте и реконструкции зданий и сооружений работы, аналогичные технологическим процессам в новом строительстве </w:t>
            </w:r>
            <w:r>
              <w:rPr>
                <w:rStyle w:val="1"/>
              </w:rPr>
              <w:t>ОЗП=1,15; ЭМ=1,25 к расх.; ЗПМ=1,25; Т3=1,15; ТЗМ=1,25)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3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Накладные расходы от ФОТ(4856 руб 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95% *0.85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414,00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3933,00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Сметная прибыль от ФОТ(4856 руб.)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65% *0.8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283,00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2525,00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0C57FA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1273,00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11896,00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15</w:t>
            </w:r>
          </w:p>
        </w:tc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ТЕРм08-01-052-01</w:t>
            </w:r>
          </w:p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Изолятор опорный напряжением до 10 кВ, количество точек крепления 1 1 шт.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66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11,35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5,92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3,38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749,00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391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223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4,816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5823,00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4352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1074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86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31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2,05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0,19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135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13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2,932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397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141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286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  <w:lang w:val="en-US"/>
              </w:rPr>
              <w:t>MflC</w:t>
            </w:r>
            <w:r w:rsidRPr="000C57FA">
              <w:rPr>
                <w:rStyle w:val="1"/>
              </w:rPr>
              <w:t>35-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 xml:space="preserve">п.4.7.При ремонте и </w:t>
            </w:r>
            <w:r>
              <w:rPr>
                <w:rStyle w:val="1"/>
              </w:rPr>
              <w:t>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Накладные расходы от ФОТ(4493 руб.)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95% *0.85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384,00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3639,00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3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 xml:space="preserve">Сметная </w:t>
            </w:r>
            <w:r>
              <w:rPr>
                <w:rStyle w:val="a8"/>
              </w:rPr>
              <w:t>прибыль от ФОТ(4493 руб.)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65 %*0.8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263,00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2336,00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0C57FA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1396,00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11798,00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16</w:t>
            </w:r>
          </w:p>
        </w:tc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ТЕРм08-02-145-01</w:t>
            </w:r>
          </w:p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78" w:lineRule="exact"/>
              <w:jc w:val="both"/>
            </w:pPr>
            <w:r>
              <w:rPr>
                <w:rStyle w:val="1"/>
              </w:rPr>
              <w:t>Кабель до 35 кВ, прокладываемый по дну канала без креплений, масса 1 м кабеля до 1 кг</w:t>
            </w:r>
          </w:p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100 м кабеля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5,11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527,80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94,28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363,46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2697,00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482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1857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3,764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14366,00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5362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6991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763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31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70,06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37,08</w:t>
            </w: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358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189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5,624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2013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2109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286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МДСЗб</w:t>
            </w:r>
            <w:r w:rsidRPr="000C57FA">
              <w:rPr>
                <w:rStyle w:val="1"/>
              </w:rPr>
              <w:t>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 xml:space="preserve">п.4.7. При ремонте и реконструкции зданий и сооружений работы, аналогичные технологическим процессам в новом строительстве ОЗП=1,15; </w:t>
            </w:r>
            <w:r>
              <w:rPr>
                <w:rStyle w:val="1"/>
              </w:rPr>
              <w:t>ЭМ=1,25 к расх.; ЗПМ=1,25; Т3=1,15; ТЗМ=1,25)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Накладные расходы от ФОТ(7471 руб.)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95% *0.85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637,00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226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6052,00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22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63BA7" w:rsidRDefault="00663BA7">
      <w:pPr>
        <w:rPr>
          <w:sz w:val="2"/>
          <w:szCs w:val="2"/>
        </w:rPr>
      </w:pPr>
    </w:p>
    <w:p w:rsidR="00663BA7" w:rsidRDefault="000C57FA">
      <w:pPr>
        <w:pStyle w:val="aa"/>
        <w:framePr w:w="15187" w:wrap="notBeside" w:vAnchor="text" w:hAnchor="text" w:xAlign="center" w:y="1"/>
        <w:shd w:val="clear" w:color="auto" w:fill="auto"/>
        <w:spacing w:line="140" w:lineRule="exact"/>
      </w:pPr>
      <w:r>
        <w:lastRenderedPageBreak/>
        <w:t>Гранд-СМЕТА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1"/>
        <w:gridCol w:w="3134"/>
        <w:gridCol w:w="955"/>
        <w:gridCol w:w="974"/>
        <w:gridCol w:w="970"/>
        <w:gridCol w:w="965"/>
        <w:gridCol w:w="984"/>
        <w:gridCol w:w="970"/>
        <w:gridCol w:w="864"/>
        <w:gridCol w:w="931"/>
        <w:gridCol w:w="926"/>
        <w:gridCol w:w="965"/>
        <w:gridCol w:w="979"/>
        <w:gridCol w:w="878"/>
      </w:tblGrid>
      <w:tr w:rsidR="00663BA7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Сметная прибыль от ФОТ(7471 руб.)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65% *0 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436,00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3885,00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0C57FA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3770,00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24303,00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17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ТЕРм 10-01-055-02</w:t>
            </w:r>
          </w:p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Прокладка внутренней заземляющей шины, по стене кирпичной 100 м кабеля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1,21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1672,17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450,98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220,37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2023,00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546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267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4,515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9263,00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6073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1204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81"/>
          <w:jc w:val="center"/>
        </w:trPr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</w:pPr>
          </w:p>
        </w:tc>
        <w:tc>
          <w:tcPr>
            <w:tcW w:w="95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1000,82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22,79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1210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1,64</w:t>
            </w: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1986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307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286"/>
          <w:jc w:val="center"/>
        </w:trPr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 xml:space="preserve">МДС35-1У п.4.7.При </w:t>
            </w:r>
            <w:r>
              <w:rPr>
                <w:rStyle w:val="1"/>
              </w:rPr>
              <w:t>ремонте и реконструкции зданий и сооружений работы, аналогичные технологическим процессам в новом строительстве ОЗП=1,15; ЭМ=1,25 к расх; ЗПМ=1,25; Т3=1,15; ТЗМ=1,25)</w:t>
            </w:r>
          </w:p>
        </w:tc>
        <w:tc>
          <w:tcPr>
            <w:tcW w:w="95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3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Накладные расходы от ФОТ(63вО руб.)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a8"/>
              </w:rPr>
              <w:t>80%</w:t>
            </w:r>
            <w:r>
              <w:rPr>
                <w:rStyle w:val="1"/>
              </w:rPr>
              <w:t>*0.85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459,00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4338,00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Сметная прибыль от ФОТ(63вО руб.)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60% *0.8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344,00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3062,00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0C57FA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2826,00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16663,00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18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ТЕРм08-02-147-01</w:t>
            </w:r>
          </w:p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Кабель до 35 кВ по установленным</w:t>
            </w:r>
          </w:p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конструкциям и лоткам с креплением на</w:t>
            </w:r>
          </w:p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поворотах и в конце трассы, масса 1 м</w:t>
            </w:r>
          </w:p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кабеля до 1 кг</w:t>
            </w:r>
          </w:p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100 м кабеля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1,46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707,25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149,41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443,19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1033,00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218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647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3,425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5193,00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2428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2216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941"/>
          <w:jc w:val="center"/>
        </w:trPr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</w:pPr>
          </w:p>
        </w:tc>
        <w:tc>
          <w:tcPr>
            <w:tcW w:w="95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114,65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51,28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168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75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3,277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549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833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286"/>
          <w:jc w:val="center"/>
        </w:trPr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МДСЗб</w:t>
            </w:r>
            <w:r w:rsidRPr="000C57FA">
              <w:rPr>
                <w:rStyle w:val="1"/>
              </w:rPr>
              <w:t>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 xml:space="preserve">п.4.7.При ремонте и реконструкции зданий и сооружений работы, аналогичные технологическим </w:t>
            </w:r>
            <w:r>
              <w:rPr>
                <w:rStyle w:val="1"/>
              </w:rPr>
              <w:t>процессам в новом строительстве ОЗП=1,15; ЭМ=1,25 к расх.; ЗПМ=1,25, Т3=1,15; ТЗМ=1,25)</w:t>
            </w:r>
          </w:p>
        </w:tc>
        <w:tc>
          <w:tcPr>
            <w:tcW w:w="95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Накладные расходы от ФОТ(3261 руб.)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95% *0.85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</w:t>
            </w:r>
            <w:r>
              <w:rPr>
                <w:rStyle w:val="a8"/>
              </w:rPr>
              <w:t>78,00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2641,00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Сметная прибыль от ФОТ(3261 руб.)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65% *0.8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190,00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1696,00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0C57FA">
              <w:rPr>
                <w:rStyle w:val="a8"/>
              </w:rPr>
              <w:t xml:space="preserve"> </w:t>
            </w:r>
            <w:r>
              <w:rPr>
                <w:rStyle w:val="a8"/>
              </w:rPr>
              <w:t xml:space="preserve">и </w:t>
            </w:r>
            <w:r>
              <w:rPr>
                <w:rStyle w:val="a8"/>
              </w:rPr>
              <w:t>СП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1501,00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9530,00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19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ТЕРм08-02-149-01</w:t>
            </w:r>
          </w:p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Кабель до 35 кВ, подвешиваемый на тросе, масса 1 м кабеля до 1 кг 100 м кабеля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1,25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4104,63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220,25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2952,52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5131,00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275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3691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3,714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24938,00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3064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13707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86"/>
          <w:jc w:val="center"/>
        </w:trPr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</w:pPr>
          </w:p>
        </w:tc>
        <w:tc>
          <w:tcPr>
            <w:tcW w:w="95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931,86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320,79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1165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401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7,011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8167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4463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286"/>
          <w:jc w:val="center"/>
        </w:trPr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  <w:lang w:val="en-US"/>
              </w:rPr>
              <w:t>MflC</w:t>
            </w:r>
            <w:r w:rsidRPr="000C57FA">
              <w:rPr>
                <w:rStyle w:val="1"/>
              </w:rPr>
              <w:t>35-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>п.4.7. При ремонте и реконструкции зданий и сооружений работы, аналогичные технологическим процессам в новом строительстве ОЗП=1,15; ЭМ=1,25 к расх ; ЗПМ=1,25; Т3=1,15; ТЗМ=1,25)</w:t>
            </w:r>
          </w:p>
        </w:tc>
        <w:tc>
          <w:tcPr>
            <w:tcW w:w="95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 xml:space="preserve">Накладные расходы от </w:t>
            </w:r>
            <w:r>
              <w:rPr>
                <w:rStyle w:val="a8"/>
              </w:rPr>
              <w:t>ФОТ(7527 руб.)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95% *0.85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642,00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87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6097,00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87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63BA7" w:rsidRDefault="00663BA7">
      <w:pPr>
        <w:rPr>
          <w:sz w:val="2"/>
          <w:szCs w:val="2"/>
        </w:rPr>
      </w:pPr>
    </w:p>
    <w:p w:rsidR="00663BA7" w:rsidRDefault="00663BA7">
      <w:pPr>
        <w:rPr>
          <w:sz w:val="2"/>
          <w:szCs w:val="2"/>
        </w:rPr>
        <w:sectPr w:rsidR="00663BA7"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23810" w:h="16838" w:orient="landscape"/>
          <w:pgMar w:top="2751" w:right="3791" w:bottom="3149" w:left="3791" w:header="0" w:footer="3" w:gutter="994"/>
          <w:cols w:space="720"/>
          <w:noEndnote/>
          <w:titlePg/>
          <w:rtlGutter/>
          <w:docGrid w:linePitch="360"/>
        </w:sectPr>
      </w:pPr>
    </w:p>
    <w:p w:rsidR="00663BA7" w:rsidRDefault="000C57FA">
      <w:pPr>
        <w:pStyle w:val="aa"/>
        <w:framePr w:w="15115" w:wrap="notBeside" w:vAnchor="text" w:hAnchor="text" w:xAlign="center" w:y="1"/>
        <w:shd w:val="clear" w:color="auto" w:fill="auto"/>
        <w:spacing w:line="140" w:lineRule="exact"/>
      </w:pPr>
      <w:r>
        <w:lastRenderedPageBreak/>
        <w:t>Гранд-СМЕТА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1"/>
        <w:gridCol w:w="3130"/>
        <w:gridCol w:w="950"/>
        <w:gridCol w:w="965"/>
        <w:gridCol w:w="965"/>
        <w:gridCol w:w="960"/>
        <w:gridCol w:w="974"/>
        <w:gridCol w:w="970"/>
        <w:gridCol w:w="859"/>
        <w:gridCol w:w="922"/>
        <w:gridCol w:w="922"/>
        <w:gridCol w:w="965"/>
        <w:gridCol w:w="970"/>
        <w:gridCol w:w="874"/>
      </w:tblGrid>
      <w:tr w:rsidR="00663BA7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Сметная прибыль от ФОТ(7527 руб.)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a8"/>
              </w:rPr>
              <w:t>65%'0.8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439,00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3914,00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0C57FA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6212,00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34949,00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  <w:lang w:val="en-US"/>
              </w:rPr>
              <w:t>20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ТЕРм08-03-599-10</w:t>
            </w:r>
          </w:p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ac"/>
              </w:rPr>
              <w:t>Щитки</w:t>
            </w:r>
            <w:r>
              <w:rPr>
                <w:rStyle w:val="22"/>
              </w:rPr>
              <w:t xml:space="preserve"> осветительные, устанавливаемые на стене распорными дюбелями, масса щитка до </w:t>
            </w:r>
            <w:r>
              <w:rPr>
                <w:rStyle w:val="1"/>
              </w:rPr>
              <w:t xml:space="preserve">15 </w:t>
            </w:r>
            <w:r>
              <w:rPr>
                <w:rStyle w:val="22"/>
              </w:rPr>
              <w:t xml:space="preserve">кг </w:t>
            </w:r>
            <w:r>
              <w:rPr>
                <w:rStyle w:val="1"/>
              </w:rPr>
              <w:t xml:space="preserve">1 </w:t>
            </w:r>
            <w:r>
              <w:rPr>
                <w:rStyle w:val="22"/>
              </w:rPr>
              <w:t>шт.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6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119,77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55,38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8,53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719,00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332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4,287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5321,00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3699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219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758"/>
          <w:jc w:val="center"/>
        </w:trPr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</w:pPr>
          </w:p>
        </w:tc>
        <w:tc>
          <w:tcPr>
            <w:tcW w:w="95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55,86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0,4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336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4,185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1403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27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286"/>
          <w:jc w:val="center"/>
        </w:trPr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 xml:space="preserve">МДС35-1\/ п.4.7.При ремонте и </w:t>
            </w:r>
            <w:r>
              <w:rPr>
                <w:rStyle w:val="1"/>
              </w:rPr>
              <w:t>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3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Накладные расходы от ФОТ(3726 руб.)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95% *0.85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317,00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3018,00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 xml:space="preserve">Сметная </w:t>
            </w:r>
            <w:r>
              <w:rPr>
                <w:rStyle w:val="a8"/>
              </w:rPr>
              <w:t>прибыль от ФОТ(3726 руб.)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65% *0.8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217,00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1938,00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0C57FA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1253,00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10277,00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  <w:lang w:val="en-US"/>
              </w:rPr>
              <w:t>21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ТЕРм08-03-593-06</w:t>
            </w:r>
          </w:p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 xml:space="preserve">Светильник потолочный или настенный с креплением винтами или болтами для помещений с нормальными условиями среды, одноламповый 100 </w:t>
            </w:r>
            <w:r>
              <w:rPr>
                <w:rStyle w:val="1"/>
              </w:rPr>
              <w:t>шт.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0,09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5144,37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1172,85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2131,21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463,00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106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192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6,158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2940,00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1175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1181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941"/>
          <w:jc w:val="center"/>
        </w:trPr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</w:pPr>
          </w:p>
        </w:tc>
        <w:tc>
          <w:tcPr>
            <w:tcW w:w="95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1840,31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658,6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165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3,523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584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660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291"/>
          <w:jc w:val="center"/>
        </w:trPr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  <w:lang w:val="en-US"/>
              </w:rPr>
              <w:t>MflC</w:t>
            </w:r>
            <w:r w:rsidRPr="000C57FA">
              <w:rPr>
                <w:rStyle w:val="1"/>
              </w:rPr>
              <w:t>35-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>п.4.7.При ремонте и реконструкции зданий и сооружений работы, аналогичные технологическим процессам</w:t>
            </w:r>
            <w:r>
              <w:rPr>
                <w:rStyle w:val="1"/>
              </w:rPr>
              <w:t xml:space="preserve"> в новом строительстве ОЗП=1,15; ЭМ=1,25 к расх.; ЗПМ=1,25; Т3=1,15; ТЗМ=1,25)</w:t>
            </w:r>
          </w:p>
        </w:tc>
        <w:tc>
          <w:tcPr>
            <w:tcW w:w="95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3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Накладные расходы от ФОТ(1835 руб.)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a8"/>
              </w:rPr>
              <w:t>95%'0.85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157,00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1486,00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Сметная прибыль от ФОТ(1835 руб.)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65% *0.8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107,00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954,00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0C57FA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727,00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5380,00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  <w:lang w:val="en-US"/>
              </w:rPr>
              <w:t>22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ТЕРм08-03-593-08</w:t>
            </w:r>
          </w:p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Светильник с подвеской к смонтированной тросовой проводке 100 шт.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0,12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2394,81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580,45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1169,23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287,00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70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140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7,132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1951,00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775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1001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81"/>
          <w:jc w:val="center"/>
        </w:trPr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</w:pPr>
          </w:p>
        </w:tc>
        <w:tc>
          <w:tcPr>
            <w:tcW w:w="95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645,12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463,65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77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56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2,266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175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619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310"/>
          <w:jc w:val="center"/>
        </w:trPr>
        <w:tc>
          <w:tcPr>
            <w:tcW w:w="69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11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  <w:lang w:val="en-US"/>
              </w:rPr>
              <w:t>MflC</w:t>
            </w:r>
            <w:r w:rsidRPr="000C57FA">
              <w:rPr>
                <w:rStyle w:val="1"/>
              </w:rPr>
              <w:t>35-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>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63BA7" w:rsidRDefault="00663BA7">
      <w:pPr>
        <w:rPr>
          <w:sz w:val="2"/>
          <w:szCs w:val="2"/>
        </w:rPr>
      </w:pPr>
    </w:p>
    <w:p w:rsidR="00663BA7" w:rsidRDefault="000C57FA">
      <w:pPr>
        <w:pStyle w:val="80"/>
        <w:keepNext/>
        <w:keepLines/>
        <w:shd w:val="clear" w:color="auto" w:fill="auto"/>
        <w:tabs>
          <w:tab w:val="left" w:leader="underscore" w:pos="1928"/>
          <w:tab w:val="left" w:leader="underscore" w:pos="2739"/>
          <w:tab w:val="left" w:leader="hyphen" w:pos="6718"/>
          <w:tab w:val="left" w:leader="underscore" w:pos="8379"/>
          <w:tab w:val="left" w:leader="underscore" w:pos="9992"/>
          <w:tab w:val="left" w:leader="underscore" w:pos="10794"/>
          <w:tab w:val="left" w:leader="underscore" w:pos="11595"/>
          <w:tab w:val="left" w:leader="underscore" w:pos="12402"/>
          <w:tab w:val="left" w:leader="underscore" w:pos="13198"/>
          <w:tab w:val="left" w:leader="underscore" w:pos="14000"/>
          <w:tab w:val="left" w:leader="underscore" w:pos="14744"/>
        </w:tabs>
        <w:spacing w:line="190" w:lineRule="exact"/>
        <w:ind w:left="200"/>
      </w:pPr>
      <w:bookmarkStart w:id="4" w:name="bookmark5"/>
      <w:r w:rsidRPr="000C57FA">
        <w:t xml:space="preserve">-1 </w:t>
      </w:r>
      <w:r>
        <w:rPr>
          <w:rStyle w:val="8Garamond29pt100"/>
        </w:rPr>
        <w:t>\</w:t>
      </w:r>
      <w:r>
        <w:t xml:space="preserve"> I </w:t>
      </w:r>
      <w:r w:rsidRPr="000C57FA">
        <w:t xml:space="preserve">I </w:t>
      </w:r>
      <w:r>
        <w:rPr>
          <w:lang w:val="ru-RU"/>
        </w:rPr>
        <w:t>к</w:t>
      </w:r>
      <w:r>
        <w:tab/>
      </w:r>
      <w:r>
        <w:rPr>
          <w:lang w:val="ru-RU"/>
        </w:rPr>
        <w:t>к</w:t>
      </w:r>
      <w:r w:rsidRPr="000C57FA">
        <w:t xml:space="preserve"> </w:t>
      </w:r>
      <w:r>
        <w:rPr>
          <w:lang w:val="ru-RU"/>
        </w:rPr>
        <w:t>к</w:t>
      </w:r>
      <w:r w:rsidRPr="000C57FA">
        <w:tab/>
        <w:t xml:space="preserve">1 </w:t>
      </w:r>
      <w:r>
        <w:t xml:space="preserve">L_i </w:t>
      </w:r>
      <w:r>
        <w:rPr>
          <w:rStyle w:val="8Garamond29pt100"/>
        </w:rPr>
        <w:t>i</w:t>
      </w:r>
      <w:r>
        <w:t xml:space="preserve"> </w:t>
      </w:r>
      <w:r w:rsidRPr="000C57FA">
        <w:t xml:space="preserve">, </w:t>
      </w:r>
      <w:r>
        <w:t xml:space="preserve">I L—J * </w:t>
      </w:r>
      <w:r>
        <w:rPr>
          <w:vertAlign w:val="superscript"/>
        </w:rPr>
        <w:t>1</w:t>
      </w:r>
      <w:r>
        <w:t xml:space="preserve"> </w:t>
      </w:r>
      <w:r>
        <w:rPr>
          <w:rStyle w:val="81"/>
        </w:rPr>
        <w:t>t</w:t>
      </w:r>
      <w:r>
        <w:rPr>
          <w:rStyle w:val="81"/>
        </w:rPr>
        <w:tab/>
        <w:t>1</w:t>
      </w:r>
      <w:r>
        <w:t xml:space="preserve"> L—J </w:t>
      </w:r>
      <w:r>
        <w:rPr>
          <w:lang w:val="ru-RU"/>
        </w:rPr>
        <w:t>к</w:t>
      </w:r>
      <w:r>
        <w:tab/>
        <w:t>1 L</w:t>
      </w:r>
      <w:r>
        <w:rPr>
          <w:rStyle w:val="8Garamond29pt100"/>
        </w:rPr>
        <w:t>_i</w:t>
      </w:r>
      <w:r>
        <w:tab/>
        <w:t xml:space="preserve">I </w:t>
      </w:r>
      <w:r>
        <w:rPr>
          <w:lang w:val="ru-RU"/>
        </w:rPr>
        <w:t>к</w:t>
      </w:r>
      <w:r>
        <w:tab/>
        <w:t>I l</w:t>
      </w:r>
      <w:r>
        <w:tab/>
        <w:t xml:space="preserve">I </w:t>
      </w:r>
      <w:r>
        <w:rPr>
          <w:lang w:val="ru-RU"/>
        </w:rPr>
        <w:t>к</w:t>
      </w:r>
      <w:r>
        <w:tab/>
        <w:t xml:space="preserve">I </w:t>
      </w:r>
      <w:r>
        <w:rPr>
          <w:lang w:val="ru-RU"/>
        </w:rPr>
        <w:t>к</w:t>
      </w:r>
      <w:r>
        <w:tab/>
        <w:t xml:space="preserve">I </w:t>
      </w:r>
      <w:r>
        <w:rPr>
          <w:lang w:val="ru-RU"/>
        </w:rPr>
        <w:t>к</w:t>
      </w:r>
      <w:r>
        <w:tab/>
        <w:t>: I</w:t>
      </w:r>
      <w:r>
        <w:tab/>
        <w:t xml:space="preserve"> I</w:t>
      </w:r>
      <w:bookmarkEnd w:id="4"/>
    </w:p>
    <w:p w:rsidR="00663BA7" w:rsidRDefault="000C57FA">
      <w:pPr>
        <w:pStyle w:val="30"/>
        <w:shd w:val="clear" w:color="auto" w:fill="auto"/>
        <w:spacing w:line="140" w:lineRule="exact"/>
        <w:ind w:left="200"/>
      </w:pPr>
      <w:r>
        <w:t>Гранд-СМЕТА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6"/>
        <w:gridCol w:w="3130"/>
        <w:gridCol w:w="955"/>
        <w:gridCol w:w="965"/>
        <w:gridCol w:w="970"/>
        <w:gridCol w:w="960"/>
        <w:gridCol w:w="970"/>
        <w:gridCol w:w="970"/>
        <w:gridCol w:w="850"/>
        <w:gridCol w:w="931"/>
        <w:gridCol w:w="917"/>
        <w:gridCol w:w="970"/>
        <w:gridCol w:w="965"/>
        <w:gridCol w:w="883"/>
      </w:tblGrid>
      <w:tr w:rsidR="00663BA7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Накладные расходы от ФОТ(1394 руб 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a8"/>
              </w:rPr>
              <w:t>95%</w:t>
            </w:r>
            <w:r>
              <w:rPr>
                <w:rStyle w:val="1"/>
              </w:rPr>
              <w:t>*0 85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120,00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1129,00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Сметная прибыль от ФОТ(1394 руб.)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65% *0,8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82,00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725,00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0C57FA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489,00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3805,00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  <w:lang w:val="en-US"/>
              </w:rPr>
              <w:t>23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ТСЦ-502-0246</w:t>
            </w:r>
          </w:p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Провода неизолированные</w:t>
            </w:r>
            <w:r>
              <w:rPr>
                <w:rStyle w:val="1"/>
              </w:rPr>
              <w:t xml:space="preserve"> для воздушных линий электропередачи медные марки М, сечением 4 мм2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-0,0001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75778,17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-8,00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-32,00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754"/>
          <w:jc w:val="center"/>
        </w:trPr>
        <w:tc>
          <w:tcPr>
            <w:tcW w:w="69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75778,17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-8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4,247</w:t>
            </w:r>
          </w:p>
        </w:tc>
        <w:tc>
          <w:tcPr>
            <w:tcW w:w="9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-32</w:t>
            </w: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286"/>
          <w:jc w:val="center"/>
        </w:trPr>
        <w:tc>
          <w:tcPr>
            <w:tcW w:w="69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</w:t>
            </w:r>
            <w:r>
              <w:rPr>
                <w:rStyle w:val="1"/>
              </w:rPr>
              <w:t>Районный к-т 40%;</w:t>
            </w:r>
          </w:p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МДСЗб</w:t>
            </w:r>
            <w:r w:rsidRPr="000C57FA">
              <w:rPr>
                <w:rStyle w:val="1"/>
              </w:rPr>
              <w:t>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>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  <w:lang w:val="en-US"/>
              </w:rPr>
              <w:t>24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 xml:space="preserve">ТЕРм08-03-591 -03 Выключатель </w:t>
            </w:r>
            <w:r>
              <w:rPr>
                <w:rStyle w:val="1"/>
              </w:rPr>
              <w:t>полугерметический и герметический 100 шт.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0,12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1369,85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1009,47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76,51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164,00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121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9,00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4,329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1536,00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1348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40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76"/>
          <w:jc w:val="center"/>
        </w:trPr>
        <w:tc>
          <w:tcPr>
            <w:tcW w:w="69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283,87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34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31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4,332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148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3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291"/>
          <w:jc w:val="center"/>
        </w:trPr>
        <w:tc>
          <w:tcPr>
            <w:tcW w:w="69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МДСЗб</w:t>
            </w:r>
            <w:r w:rsidRPr="000C57FA">
              <w:rPr>
                <w:rStyle w:val="1"/>
              </w:rPr>
              <w:t>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>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Накладные расходы от ФОТ(1351 руб.)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95% *0.85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115,00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1094,00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38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Сметная прибыль от ФОТ(1351 руб.)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65% *0,8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79,00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703,00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0C57FA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358,00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3333,00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  <w:lang w:val="en-US"/>
              </w:rPr>
              <w:t>25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ТЕРм08-03-591 -10</w:t>
            </w:r>
          </w:p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Розетка штепсельная полугерметическая и</w:t>
            </w:r>
          </w:p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герметическая</w:t>
            </w:r>
          </w:p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100 шт.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0,09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1357,89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1010,81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83,27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122,00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91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7,00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4,368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1151,00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1013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33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81"/>
          <w:jc w:val="center"/>
        </w:trPr>
        <w:tc>
          <w:tcPr>
            <w:tcW w:w="69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263,81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2,4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24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4,463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105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2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286"/>
          <w:jc w:val="center"/>
        </w:trPr>
        <w:tc>
          <w:tcPr>
            <w:tcW w:w="69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МДСЗб</w:t>
            </w:r>
            <w:r w:rsidRPr="000C57FA">
              <w:rPr>
                <w:rStyle w:val="1"/>
              </w:rPr>
              <w:t>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>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Накладные расходы от ФОТ(Ю15 руб.)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95% *0.85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86,00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822,00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Сметная прибыль от ФОТ(Ю15 руб.)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65%*0.8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59,00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528,00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06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0C57FA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267,00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2501,00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63BA7" w:rsidRDefault="00663BA7">
      <w:pPr>
        <w:rPr>
          <w:sz w:val="2"/>
          <w:szCs w:val="2"/>
        </w:rPr>
      </w:pPr>
    </w:p>
    <w:p w:rsidR="00663BA7" w:rsidRDefault="00663BA7">
      <w:pPr>
        <w:rPr>
          <w:sz w:val="2"/>
          <w:szCs w:val="2"/>
        </w:rPr>
        <w:sectPr w:rsidR="00663BA7"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23810" w:h="16838" w:orient="landscape"/>
          <w:pgMar w:top="2823" w:right="4290" w:bottom="3073" w:left="4290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3130"/>
        <w:gridCol w:w="950"/>
        <w:gridCol w:w="965"/>
        <w:gridCol w:w="970"/>
        <w:gridCol w:w="965"/>
        <w:gridCol w:w="970"/>
        <w:gridCol w:w="970"/>
        <w:gridCol w:w="854"/>
        <w:gridCol w:w="931"/>
        <w:gridCol w:w="922"/>
        <w:gridCol w:w="965"/>
        <w:gridCol w:w="965"/>
        <w:gridCol w:w="864"/>
      </w:tblGrid>
      <w:tr w:rsidR="00663BA7">
        <w:tblPrEx>
          <w:tblCellMar>
            <w:top w:w="0" w:type="dxa"/>
            <w:bottom w:w="0" w:type="dxa"/>
          </w:tblCellMar>
        </w:tblPrEx>
        <w:trPr>
          <w:trHeight w:hRule="exact" w:val="394"/>
          <w:jc w:val="center"/>
        </w:trPr>
        <w:tc>
          <w:tcPr>
            <w:tcW w:w="384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tabs>
                <w:tab w:val="left" w:leader="hyphen" w:pos="274"/>
                <w:tab w:val="left" w:leader="hyphen" w:pos="1080"/>
              </w:tabs>
              <w:spacing w:line="140" w:lineRule="exact"/>
            </w:pPr>
            <w:r>
              <w:rPr>
                <w:rStyle w:val="1"/>
              </w:rPr>
              <w:lastRenderedPageBreak/>
              <w:tab/>
              <w:t xml:space="preserve">1 </w:t>
            </w:r>
            <w:r>
              <w:rPr>
                <w:rStyle w:val="1"/>
                <w:lang w:val="en-US"/>
              </w:rPr>
              <w:t>Ik</w:t>
            </w:r>
            <w:r>
              <w:rPr>
                <w:rStyle w:val="1"/>
              </w:rPr>
              <w:tab/>
              <w:t xml:space="preserve">1 </w:t>
            </w:r>
            <w:r>
              <w:rPr>
                <w:rStyle w:val="1"/>
                <w:lang w:val="en-US"/>
              </w:rPr>
              <w:t xml:space="preserve">!l </w:t>
            </w:r>
            <w:r>
              <w:rPr>
                <w:rStyle w:val="1"/>
              </w:rPr>
              <w:t xml:space="preserve">1 </w:t>
            </w:r>
            <w:r>
              <w:rPr>
                <w:rStyle w:val="1"/>
                <w:lang w:val="en-US"/>
              </w:rPr>
              <w:t>lL Ik. 1</w:t>
            </w: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tabs>
                <w:tab w:val="left" w:leader="underscore" w:pos="462"/>
              </w:tabs>
              <w:spacing w:line="140" w:lineRule="exact"/>
              <w:ind w:left="40"/>
            </w:pPr>
            <w:r>
              <w:rPr>
                <w:rStyle w:val="1"/>
                <w:lang w:val="en-US"/>
              </w:rPr>
              <w:t>Ik</w:t>
            </w:r>
            <w:r>
              <w:rPr>
                <w:rStyle w:val="1"/>
              </w:rPr>
              <w:tab/>
            </w:r>
            <w:r>
              <w:rPr>
                <w:rStyle w:val="1"/>
                <w:lang w:val="en-US"/>
              </w:rPr>
              <w:t>Ik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tabs>
                <w:tab w:val="left" w:leader="hyphen" w:pos="317"/>
              </w:tabs>
              <w:spacing w:line="140" w:lineRule="exact"/>
            </w:pPr>
            <w:r>
              <w:rPr>
                <w:rStyle w:val="1"/>
              </w:rPr>
              <w:tab/>
            </w:r>
            <w:r>
              <w:rPr>
                <w:rStyle w:val="1"/>
                <w:lang w:val="en-US"/>
              </w:rPr>
              <w:t>1 Ik.</w:t>
            </w: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</w:pPr>
            <w:r>
              <w:rPr>
                <w:rStyle w:val="1"/>
                <w:lang w:val="en-US"/>
              </w:rPr>
              <w:t>—I lL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  <w:lang w:val="en-US"/>
              </w:rPr>
              <w:t>■J Ik-</w:t>
            </w: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tabs>
                <w:tab w:val="left" w:leader="underscore" w:pos="283"/>
              </w:tabs>
              <w:spacing w:line="140" w:lineRule="exact"/>
            </w:pPr>
            <w:r>
              <w:rPr>
                <w:rStyle w:val="1"/>
                <w:lang w:val="en-US"/>
              </w:rPr>
              <w:tab/>
              <w:t>I Ik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tabs>
                <w:tab w:val="left" w:leader="dot" w:pos="840"/>
              </w:tabs>
              <w:spacing w:line="140" w:lineRule="exact"/>
            </w:pPr>
            <w:r>
              <w:rPr>
                <w:rStyle w:val="1"/>
                <w:lang w:val="en-US"/>
              </w:rPr>
              <w:t>•I Ik-</w:t>
            </w:r>
            <w:r>
              <w:rPr>
                <w:rStyle w:val="1"/>
                <w:lang w:val="en-US"/>
              </w:rPr>
              <w:tab/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</w:pPr>
            <w:r>
              <w:rPr>
                <w:rStyle w:val="1"/>
                <w:lang w:val="en-US"/>
              </w:rPr>
              <w:t>J Ik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left="220"/>
            </w:pPr>
            <w:r>
              <w:rPr>
                <w:rStyle w:val="1"/>
                <w:lang w:val="en-US"/>
              </w:rPr>
              <w:t>L. .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left="60"/>
            </w:pPr>
            <w:r>
              <w:rPr>
                <w:rStyle w:val="1"/>
                <w:lang w:val="en-US"/>
              </w:rPr>
              <w:t>Ik. ..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15131" w:type="dxa"/>
            <w:gridSpan w:val="14"/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left="240"/>
            </w:pPr>
            <w:r>
              <w:rPr>
                <w:rStyle w:val="1"/>
              </w:rPr>
              <w:t>Гранд-СМЕТА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  <w:lang w:val="en-US"/>
              </w:rPr>
              <w:t>26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ТЕРм1</w:t>
            </w:r>
            <w:r w:rsidRPr="000C57FA">
              <w:rPr>
                <w:rStyle w:val="1"/>
              </w:rPr>
              <w:t>0-08-019-01</w:t>
            </w:r>
          </w:p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 xml:space="preserve">Коробка </w:t>
            </w:r>
            <w:r>
              <w:rPr>
                <w:rStyle w:val="1"/>
              </w:rPr>
              <w:t>ответвительная на стене</w:t>
            </w:r>
          </w:p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1 шт.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32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  <w:lang w:val="en-US"/>
              </w:rPr>
              <w:t>6,95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  <w:lang w:val="en-US"/>
              </w:rPr>
              <w:t>6,54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  <w:lang w:val="en-US"/>
              </w:rPr>
              <w:t>222,00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  <w:lang w:val="en-US"/>
              </w:rPr>
              <w:t>209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  <w:lang w:val="en-US"/>
              </w:rPr>
              <w:t>11,13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  <w:lang w:val="en-US"/>
              </w:rPr>
              <w:t>2401,00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  <w:lang w:val="en-US"/>
              </w:rPr>
              <w:t>2328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398"/>
          <w:jc w:val="center"/>
        </w:trPr>
        <w:tc>
          <w:tcPr>
            <w:tcW w:w="71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5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  <w:lang w:val="en-US"/>
              </w:rPr>
              <w:t>0,41</w:t>
            </w: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  <w:lang w:val="en-US"/>
              </w:rPr>
              <w:t>13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  <w:lang w:val="en-US"/>
              </w:rPr>
              <w:t>5,561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  <w:lang w:val="en-US"/>
              </w:rPr>
              <w:t>73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286"/>
          <w:jc w:val="center"/>
        </w:trPr>
        <w:tc>
          <w:tcPr>
            <w:tcW w:w="71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МДСЗб</w:t>
            </w:r>
            <w:r w:rsidRPr="000C57FA">
              <w:rPr>
                <w:rStyle w:val="1"/>
              </w:rPr>
              <w:t>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>п.4.7.При ремонте и реконструкции зданий и сооружений работы, аналогичные технологическим процессам в новом строительстве</w:t>
            </w:r>
            <w:r>
              <w:rPr>
                <w:rStyle w:val="1"/>
              </w:rPr>
              <w:t xml:space="preserve"> ОЗП=1,15; ЭМ=1,25 к расх.; ЗПМ=1,25; Т3=1,15; ТЗМ=1,25)</w:t>
            </w:r>
          </w:p>
        </w:tc>
        <w:tc>
          <w:tcPr>
            <w:tcW w:w="95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3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Накладные расходы от ФОТ(2328 руб.)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a8"/>
              </w:rPr>
              <w:t>80%</w:t>
            </w:r>
            <w:r>
              <w:rPr>
                <w:rStyle w:val="1"/>
              </w:rPr>
              <w:t>*0.85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  <w:lang w:val="en-US"/>
              </w:rPr>
              <w:t>167,00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  <w:lang w:val="en-US"/>
              </w:rPr>
              <w:t>1583,00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Сметная прибыль от ФОТ(2328 руб.)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60% *0.8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  <w:lang w:val="en-US"/>
              </w:rPr>
              <w:t>125,00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  <w:lang w:val="en-US"/>
              </w:rPr>
              <w:t>1117,00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0C57FA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  <w:lang w:val="en-US"/>
              </w:rPr>
              <w:t>514,00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  <w:lang w:val="en-US"/>
              </w:rPr>
              <w:t>5101,00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  <w:lang w:val="en-US"/>
              </w:rPr>
              <w:t>27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ТЕРм08-02-146-02</w:t>
            </w:r>
          </w:p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Прокладка внутренней заземляющей шины по стене, с креплением накладными скобами, прим.</w:t>
            </w:r>
          </w:p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100 м кабеля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1,21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  <w:lang w:val="en-US"/>
              </w:rPr>
              <w:t>2581,92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  <w:lang w:val="en-US"/>
              </w:rPr>
              <w:t>215,1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  <w:lang w:val="en-US"/>
              </w:rPr>
              <w:t>1632,18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  <w:lang w:val="en-US"/>
              </w:rPr>
              <w:t>3124,00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  <w:lang w:val="en-US"/>
              </w:rPr>
              <w:t>260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  <w:lang w:val="en-US"/>
              </w:rPr>
              <w:t>1975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  <w:lang w:val="en-US"/>
              </w:rPr>
              <w:t>11,13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  <w:lang w:val="en-US"/>
              </w:rPr>
              <w:t>3,645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  <w:lang w:val="en-US"/>
              </w:rPr>
              <w:t>17247,00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  <w:lang w:val="en-US"/>
              </w:rPr>
              <w:t>2897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  <w:lang w:val="en-US"/>
              </w:rPr>
              <w:t>7199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758"/>
          <w:jc w:val="center"/>
        </w:trPr>
        <w:tc>
          <w:tcPr>
            <w:tcW w:w="71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</w:pPr>
          </w:p>
        </w:tc>
        <w:tc>
          <w:tcPr>
            <w:tcW w:w="95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  <w:lang w:val="en-US"/>
              </w:rPr>
              <w:t>734,64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  <w:lang w:val="en-US"/>
              </w:rPr>
              <w:t>179,66</w:t>
            </w: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  <w:lang w:val="en-US"/>
              </w:rPr>
              <w:t>889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  <w:lang w:val="en-US"/>
              </w:rPr>
              <w:t>217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  <w:lang w:val="en-US"/>
              </w:rPr>
              <w:t>8,045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  <w:lang w:val="en-US"/>
              </w:rPr>
              <w:t>11,13</w:t>
            </w: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  <w:lang w:val="en-US"/>
              </w:rPr>
              <w:t>7151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  <w:lang w:val="en-US"/>
              </w:rPr>
              <w:t>2419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286"/>
          <w:jc w:val="center"/>
        </w:trPr>
        <w:tc>
          <w:tcPr>
            <w:tcW w:w="71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 xml:space="preserve">(Районный </w:t>
            </w:r>
            <w:r>
              <w:rPr>
                <w:rStyle w:val="1"/>
              </w:rPr>
              <w:t>к-т 40%;</w:t>
            </w:r>
          </w:p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  <w:lang w:val="en-US"/>
              </w:rPr>
              <w:t>MflC</w:t>
            </w:r>
            <w:r w:rsidRPr="000C57FA">
              <w:rPr>
                <w:rStyle w:val="1"/>
              </w:rPr>
              <w:t>35-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>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Накладные расходы от ФОТ(5316 руб.)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95% *085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  <w:lang w:val="en-US"/>
              </w:rPr>
              <w:t>453,00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  <w:lang w:val="en-US"/>
              </w:rPr>
              <w:t>4306,00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Сметная прибыль от ФОТ(5316 руб.)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65% *0.8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  <w:lang w:val="en-US"/>
              </w:rPr>
              <w:t>310,00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  <w:lang w:val="en-US"/>
              </w:rPr>
              <w:t>2764,00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0C57FA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  <w:lang w:val="en-US"/>
              </w:rPr>
              <w:t>3887,00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  <w:lang w:val="en-US"/>
              </w:rPr>
              <w:t>24317,00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05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  <w:lang w:val="en-US"/>
              </w:rPr>
              <w:t>28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ТЕР01-02-057-02</w:t>
            </w:r>
          </w:p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 xml:space="preserve">Разработка грунта вручную в траншеях глубиной до 2 м без креплений с откосами, группа грунтов 2 </w:t>
            </w:r>
            <w:r>
              <w:rPr>
                <w:rStyle w:val="1"/>
              </w:rPr>
              <w:t>100 м3 грунта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0,0972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  <w:lang w:val="en-US"/>
              </w:rPr>
              <w:t>1609,13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  <w:lang w:val="en-US"/>
              </w:rPr>
              <w:t>1609,13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  <w:lang w:val="en-US"/>
              </w:rPr>
              <w:t>156,00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  <w:lang w:val="en-US"/>
              </w:rPr>
              <w:t>156,00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  <w:lang w:val="en-US"/>
              </w:rPr>
              <w:t>11,13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  <w:lang w:val="en-US"/>
              </w:rPr>
              <w:t>1741,00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  <w:lang w:val="en-US"/>
              </w:rPr>
              <w:t>1741,00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286"/>
          <w:jc w:val="center"/>
        </w:trPr>
        <w:tc>
          <w:tcPr>
            <w:tcW w:w="71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МДСЗБ</w:t>
            </w:r>
            <w:r w:rsidRPr="000C57FA">
              <w:rPr>
                <w:rStyle w:val="1"/>
              </w:rPr>
              <w:t>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 xml:space="preserve">п 4.7.При ремонте и реконструкции зданий и сооружений работы, аналогичные технологическим процессам в новом строительстве ОЗП=1,15; ЭМ=1,25 к расх.; </w:t>
            </w:r>
            <w:r>
              <w:rPr>
                <w:rStyle w:val="1"/>
              </w:rPr>
              <w:t>ЗПМ=1,25; Т3=1,15; ТЗМ=1,25)</w:t>
            </w:r>
          </w:p>
        </w:tc>
        <w:tc>
          <w:tcPr>
            <w:tcW w:w="95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Накладные расходы от ФОТ(1741 руб.)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a8"/>
              </w:rPr>
              <w:t>80%</w:t>
            </w:r>
            <w:r>
              <w:rPr>
                <w:rStyle w:val="1"/>
              </w:rPr>
              <w:t xml:space="preserve"> *0 85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  <w:lang w:val="en-US"/>
              </w:rPr>
              <w:t>125,00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  <w:lang w:val="en-US"/>
              </w:rPr>
              <w:t>1184,00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Сметная прибыль от ФОТ(1741 руб.)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45% *0.8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  <w:lang w:val="en-US"/>
              </w:rPr>
              <w:t>70,00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  <w:lang w:val="en-US"/>
              </w:rPr>
              <w:t>627,00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0C57FA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  <w:lang w:val="en-US"/>
              </w:rPr>
              <w:t>351,00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0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  <w:lang w:val="en-US"/>
              </w:rPr>
              <w:t>3552,00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63BA7" w:rsidRDefault="00663BA7">
      <w:pPr>
        <w:rPr>
          <w:sz w:val="2"/>
          <w:szCs w:val="2"/>
        </w:rPr>
      </w:pPr>
    </w:p>
    <w:p w:rsidR="00663BA7" w:rsidRDefault="000C57FA">
      <w:pPr>
        <w:pStyle w:val="24"/>
        <w:keepNext/>
        <w:keepLines/>
        <w:shd w:val="clear" w:color="auto" w:fill="auto"/>
        <w:tabs>
          <w:tab w:val="left" w:leader="underscore" w:pos="1157"/>
          <w:tab w:val="left" w:leader="hyphen" w:pos="2006"/>
          <w:tab w:val="left" w:leader="hyphen" w:pos="2822"/>
          <w:tab w:val="left" w:leader="hyphen" w:pos="3619"/>
          <w:tab w:val="left" w:leader="underscore" w:pos="4387"/>
          <w:tab w:val="left" w:leader="underscore" w:pos="5208"/>
          <w:tab w:val="left" w:leader="underscore" w:pos="5966"/>
          <w:tab w:val="left" w:leader="underscore" w:pos="6787"/>
          <w:tab w:val="left" w:leader="underscore" w:pos="7642"/>
          <w:tab w:val="left" w:leader="underscore" w:pos="8438"/>
          <w:tab w:val="left" w:leader="underscore" w:pos="9235"/>
          <w:tab w:val="left" w:leader="underscore" w:pos="10066"/>
          <w:tab w:val="left" w:leader="underscore" w:pos="10838"/>
          <w:tab w:val="left" w:leader="underscore" w:pos="11640"/>
          <w:tab w:val="left" w:leader="underscore" w:pos="12475"/>
          <w:tab w:val="left" w:leader="underscore" w:pos="13224"/>
          <w:tab w:val="left" w:leader="underscore" w:pos="14045"/>
          <w:tab w:val="left" w:leader="underscore" w:pos="14875"/>
        </w:tabs>
        <w:spacing w:line="340" w:lineRule="exact"/>
      </w:pPr>
      <w:bookmarkStart w:id="5" w:name="bookmark6"/>
      <w:r>
        <w:rPr>
          <w:rStyle w:val="2ArialUnicodeMS7pt1pt100"/>
        </w:rPr>
        <w:lastRenderedPageBreak/>
        <w:t xml:space="preserve">I-...! </w:t>
      </w:r>
      <w:r>
        <w:t>1</w:t>
      </w:r>
      <w:r>
        <w:tab/>
        <w:t xml:space="preserve">I </w:t>
      </w:r>
      <w:r>
        <w:rPr>
          <w:lang w:val="ru-RU"/>
        </w:rPr>
        <w:t>к</w:t>
      </w:r>
      <w:r>
        <w:rPr>
          <w:rStyle w:val="2ArialUnicodeMS7pt1pt100"/>
        </w:rPr>
        <w:tab/>
      </w:r>
      <w:r>
        <w:t xml:space="preserve">I </w:t>
      </w:r>
      <w:r w:rsidRPr="000C57FA">
        <w:t>»</w:t>
      </w:r>
      <w:r>
        <w:rPr>
          <w:rStyle w:val="2ArialUnicodeMS7pt1pt100"/>
        </w:rPr>
        <w:tab/>
      </w:r>
      <w:r>
        <w:t xml:space="preserve">I </w:t>
      </w:r>
      <w:r>
        <w:rPr>
          <w:rStyle w:val="2CourierNew95pt100"/>
        </w:rPr>
        <w:t>\</w:t>
      </w:r>
      <w:r>
        <w:rPr>
          <w:rStyle w:val="2ArialUnicodeMS7pt1pt100"/>
        </w:rPr>
        <w:tab/>
      </w:r>
      <w:r>
        <w:t xml:space="preserve">I </w:t>
      </w:r>
      <w:r>
        <w:rPr>
          <w:rStyle w:val="2ArialUnicodeMS7pt1pt100"/>
        </w:rPr>
        <w:t>.1</w:t>
      </w:r>
      <w:r>
        <w:tab/>
        <w:t>I l</w:t>
      </w:r>
      <w:r>
        <w:tab/>
      </w:r>
      <w:r>
        <w:t xml:space="preserve">I </w:t>
      </w:r>
      <w:r>
        <w:rPr>
          <w:rStyle w:val="2ArialUnicodeMS7pt1pt100"/>
          <w:lang w:val="ru-RU"/>
        </w:rPr>
        <w:t>к</w:t>
      </w:r>
      <w:r>
        <w:tab/>
        <w:t xml:space="preserve">f </w:t>
      </w:r>
      <w:r>
        <w:rPr>
          <w:rStyle w:val="2ArialUnicodeMS7pt1pt100"/>
        </w:rPr>
        <w:t>I</w:t>
      </w:r>
      <w:r>
        <w:tab/>
        <w:t xml:space="preserve">[ </w:t>
      </w:r>
      <w:r>
        <w:rPr>
          <w:rStyle w:val="2ArialUnicodeMS7pt1pt100"/>
          <w:lang w:val="ru-RU"/>
        </w:rPr>
        <w:t>к</w:t>
      </w:r>
      <w:r>
        <w:tab/>
        <w:t xml:space="preserve">f </w:t>
      </w:r>
      <w:r>
        <w:rPr>
          <w:rStyle w:val="2ArialUnicodeMS7pt1pt100"/>
          <w:lang w:val="ru-RU"/>
        </w:rPr>
        <w:t>к</w:t>
      </w:r>
      <w:r>
        <w:tab/>
        <w:t xml:space="preserve">f </w:t>
      </w:r>
      <w:r>
        <w:rPr>
          <w:rStyle w:val="2ArialUnicodeMS7pt1pt100"/>
          <w:lang w:val="ru-RU"/>
        </w:rPr>
        <w:t>к</w:t>
      </w:r>
      <w:r>
        <w:tab/>
        <w:t xml:space="preserve">f </w:t>
      </w:r>
      <w:r>
        <w:rPr>
          <w:rStyle w:val="2CourierNew95pt100"/>
        </w:rPr>
        <w:t>\</w:t>
      </w:r>
      <w:r>
        <w:tab/>
        <w:t xml:space="preserve">f </w:t>
      </w:r>
      <w:r>
        <w:rPr>
          <w:rStyle w:val="2ArialUnicodeMS7pt1pt100"/>
          <w:lang w:val="ru-RU"/>
        </w:rPr>
        <w:t>к</w:t>
      </w:r>
      <w:r>
        <w:tab/>
        <w:t xml:space="preserve">f </w:t>
      </w:r>
      <w:r>
        <w:rPr>
          <w:rStyle w:val="2ArialUnicodeMS7pt1pt100"/>
          <w:lang w:val="ru-RU"/>
        </w:rPr>
        <w:t>к</w:t>
      </w:r>
      <w:r>
        <w:tab/>
        <w:t>I i</w:t>
      </w:r>
      <w:r>
        <w:tab/>
      </w:r>
      <w:r>
        <w:rPr>
          <w:rStyle w:val="2CourierNew95pt100"/>
        </w:rPr>
        <w:t>'</w:t>
      </w:r>
      <w:r>
        <w:t xml:space="preserve"> </w:t>
      </w:r>
      <w:r>
        <w:rPr>
          <w:rStyle w:val="2ArialUnicodeMS7pt1pt100"/>
          <w:lang w:val="ru-RU"/>
        </w:rPr>
        <w:t>к</w:t>
      </w:r>
      <w:r>
        <w:tab/>
      </w:r>
      <w:r>
        <w:rPr>
          <w:rStyle w:val="2CourierNew95pt100"/>
        </w:rPr>
        <w:t>'</w:t>
      </w:r>
      <w:r>
        <w:t xml:space="preserve"> </w:t>
      </w:r>
      <w:r w:rsidRPr="000C57FA">
        <w:rPr>
          <w:rStyle w:val="2ArialUnicodeMS7pt1pt100"/>
        </w:rPr>
        <w:t>«</w:t>
      </w:r>
      <w:r>
        <w:tab/>
      </w:r>
      <w:r>
        <w:rPr>
          <w:rStyle w:val="2CourierNew95pt100"/>
        </w:rPr>
        <w:t>' i</w:t>
      </w:r>
      <w:r>
        <w:tab/>
      </w:r>
      <w:r>
        <w:rPr>
          <w:rStyle w:val="2CourierNew95pt100"/>
        </w:rPr>
        <w:t>'</w:t>
      </w:r>
      <w:r>
        <w:t xml:space="preserve"> </w:t>
      </w:r>
      <w:r>
        <w:rPr>
          <w:rStyle w:val="2ArialUnicodeMS7pt1pt100"/>
        </w:rPr>
        <w:t>L</w:t>
      </w:r>
      <w:bookmarkEnd w:id="5"/>
    </w:p>
    <w:p w:rsidR="00663BA7" w:rsidRDefault="000C57FA">
      <w:pPr>
        <w:pStyle w:val="aa"/>
        <w:framePr w:w="15125" w:wrap="notBeside" w:vAnchor="text" w:hAnchor="text" w:xAlign="center" w:y="1"/>
        <w:shd w:val="clear" w:color="auto" w:fill="auto"/>
        <w:spacing w:line="140" w:lineRule="exact"/>
      </w:pPr>
      <w:r>
        <w:t>Гранд-СМЕТА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2"/>
        <w:gridCol w:w="3139"/>
        <w:gridCol w:w="946"/>
        <w:gridCol w:w="970"/>
        <w:gridCol w:w="970"/>
        <w:gridCol w:w="965"/>
        <w:gridCol w:w="970"/>
        <w:gridCol w:w="974"/>
        <w:gridCol w:w="850"/>
        <w:gridCol w:w="931"/>
        <w:gridCol w:w="917"/>
        <w:gridCol w:w="965"/>
        <w:gridCol w:w="970"/>
        <w:gridCol w:w="878"/>
      </w:tblGrid>
      <w:tr w:rsidR="00663BA7">
        <w:tblPrEx>
          <w:tblCellMar>
            <w:top w:w="0" w:type="dxa"/>
            <w:bottom w:w="0" w:type="dxa"/>
          </w:tblCellMar>
        </w:tblPrEx>
        <w:trPr>
          <w:trHeight w:hRule="exact" w:val="898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  <w:lang w:val="en-US"/>
              </w:rPr>
              <w:t>29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ТЕР01-02-061-01</w:t>
            </w:r>
          </w:p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Засыпка вручную траншей, пазух котлованов и ям, группа грунтов 1 100 м3 грунта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0,0972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889,11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889,11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86,00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86,00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962,00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962,00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286"/>
          <w:jc w:val="center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МДСЗб</w:t>
            </w:r>
            <w:r w:rsidRPr="000C57FA">
              <w:rPr>
                <w:rStyle w:val="1"/>
              </w:rPr>
              <w:t>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>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Накладные расходы от ФОТ(962 руб.)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80% *0.65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69,00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65</w:t>
            </w:r>
            <w:r>
              <w:rPr>
                <w:rStyle w:val="a8"/>
              </w:rPr>
              <w:t>4,00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Сметная прибыль от ФОТ(962 руб.)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45% *0 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39,00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346,00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0C57FA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194,00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1962,00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  <w:lang w:val="en-US"/>
              </w:rPr>
              <w:t>30</w:t>
            </w:r>
          </w:p>
        </w:tc>
        <w:tc>
          <w:tcPr>
            <w:tcW w:w="31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ТЕРм08-02-472-01 Заземляющее устройство ТП прим. 100 м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0,54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933,58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239,21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76,18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504,00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4,483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2960,00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1438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184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403"/>
          <w:jc w:val="center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46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618,19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2,8</w:t>
            </w: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334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4,008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1338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17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286"/>
          <w:jc w:val="center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МДСЗб</w:t>
            </w:r>
            <w:r w:rsidRPr="000C57FA">
              <w:rPr>
                <w:rStyle w:val="1"/>
              </w:rPr>
              <w:t>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>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Накладные расходы от ФОТ(1455 руб.)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95% *0.85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124,00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1179,00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38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>Сметная прибыль от ФОТ(1455 руб.)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65% *08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85,00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757,00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>HP</w:t>
            </w:r>
            <w:r w:rsidRPr="000C57FA">
              <w:rPr>
                <w:rStyle w:val="a8"/>
              </w:rPr>
              <w:t xml:space="preserve"> </w:t>
            </w:r>
            <w:r>
              <w:rPr>
                <w:rStyle w:val="a8"/>
              </w:rPr>
              <w:t>и СП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713,00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a8"/>
              </w:rPr>
              <w:t>4896,00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5127" w:type="dxa"/>
            <w:gridSpan w:val="1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left="1460"/>
            </w:pPr>
            <w:r>
              <w:rPr>
                <w:rStyle w:val="a8"/>
              </w:rPr>
              <w:t>Электрооборудование напряжением более 1000 В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874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31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П-Лист "Челэнерго"</w:t>
            </w:r>
          </w:p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 xml:space="preserve">Камера </w:t>
            </w:r>
            <w:r>
              <w:rPr>
                <w:rStyle w:val="1"/>
              </w:rPr>
              <w:t>КСО 285-2ВВ</w:t>
            </w:r>
          </w:p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193900/1,18/3,94*1,03*1,012</w:t>
            </w:r>
          </w:p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шт.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43472,77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521673,00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3,94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2055393,00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133"/>
          <w:jc w:val="center"/>
        </w:trPr>
        <w:tc>
          <w:tcPr>
            <w:tcW w:w="6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(МДСЗб</w:t>
            </w:r>
            <w:r w:rsidRPr="000C57FA">
              <w:rPr>
                <w:rStyle w:val="1"/>
              </w:rPr>
              <w:t>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 xml:space="preserve">п.4.7.При ремонте и реконструкции зданий и сооружений работы, аналогичные технологическим процессам в новом строительстве ОЗП=1,15; ЭМ=1,25 к расх.; </w:t>
            </w:r>
            <w:r>
              <w:rPr>
                <w:rStyle w:val="1"/>
              </w:rPr>
              <w:t>ЗПМ=1,25; Т3=1,15; ТЗМ=1,25)</w:t>
            </w:r>
          </w:p>
        </w:tc>
        <w:tc>
          <w:tcPr>
            <w:tcW w:w="94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63BA7" w:rsidRDefault="00663BA7">
      <w:pPr>
        <w:rPr>
          <w:sz w:val="2"/>
          <w:szCs w:val="2"/>
        </w:rPr>
      </w:pPr>
    </w:p>
    <w:p w:rsidR="00663BA7" w:rsidRDefault="00663BA7">
      <w:pPr>
        <w:rPr>
          <w:sz w:val="2"/>
          <w:szCs w:val="2"/>
        </w:rPr>
        <w:sectPr w:rsidR="00663BA7">
          <w:type w:val="continuous"/>
          <w:pgSz w:w="23810" w:h="16838" w:orient="landscape"/>
          <w:pgMar w:top="2578" w:right="3998" w:bottom="3063" w:left="3998" w:header="0" w:footer="3" w:gutter="444"/>
          <w:cols w:space="720"/>
          <w:noEndnote/>
          <w:rtlGutter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"/>
        <w:gridCol w:w="3130"/>
        <w:gridCol w:w="950"/>
        <w:gridCol w:w="974"/>
        <w:gridCol w:w="970"/>
        <w:gridCol w:w="960"/>
        <w:gridCol w:w="970"/>
        <w:gridCol w:w="979"/>
        <w:gridCol w:w="859"/>
        <w:gridCol w:w="926"/>
        <w:gridCol w:w="917"/>
        <w:gridCol w:w="965"/>
        <w:gridCol w:w="970"/>
        <w:gridCol w:w="883"/>
      </w:tblGrid>
      <w:tr w:rsidR="00663BA7">
        <w:tblPrEx>
          <w:tblCellMar>
            <w:top w:w="0" w:type="dxa"/>
            <w:bottom w:w="0" w:type="dxa"/>
          </w:tblCellMar>
        </w:tblPrEx>
        <w:trPr>
          <w:trHeight w:hRule="exact" w:val="898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lastRenderedPageBreak/>
              <w:t>32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ad"/>
              </w:rPr>
              <w:t>П-Лист</w:t>
            </w:r>
            <w:r>
              <w:rPr>
                <w:rStyle w:val="1"/>
              </w:rPr>
              <w:t xml:space="preserve"> "Челэнерго"</w:t>
            </w:r>
          </w:p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Камера КСО 285-2ВВ</w:t>
            </w:r>
          </w:p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197700/1,18/3,94*1,03*1,012</w:t>
            </w:r>
          </w:p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шт.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2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44324,74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88649,00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3,94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349279,00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104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 xml:space="preserve">(МДС35-1\/ п.4.7.При ремонте и реконструкции зданий и сооружений </w:t>
            </w:r>
            <w:r>
              <w:rPr>
                <w:rStyle w:val="1"/>
              </w:rPr>
              <w:t>работы, аналогичные технологическим процессам в новом строительстве ОЗП=1,15; ЭМ=1,25 к расх ; ЗПМ=1,25; Т3=1,15; ТЗМ=1,25)</w:t>
            </w: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874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33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П-Лист "Челэнерго" Камера КСО 285-13-400 94500/1,18/3,94*1,03*1,012 шт.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2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21187,09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42374,00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3,94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166954,00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104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 w:rsidRPr="000C57FA">
              <w:rPr>
                <w:rStyle w:val="1"/>
              </w:rPr>
              <w:t>(</w:t>
            </w:r>
            <w:r>
              <w:rPr>
                <w:rStyle w:val="1"/>
                <w:lang w:val="en-US"/>
              </w:rPr>
              <w:t>MflC</w:t>
            </w:r>
            <w:r w:rsidRPr="000C57FA">
              <w:rPr>
                <w:rStyle w:val="1"/>
              </w:rPr>
              <w:t>35-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>п.4.7. 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34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ТСЦ-110-0259 Изоляторы опорные шт.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24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37,89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909,00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5,08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4547,00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403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37,89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909</w:t>
            </w: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4547</w:t>
            </w: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286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  <w:lang w:val="en-US"/>
              </w:rPr>
              <w:t>MflC</w:t>
            </w:r>
            <w:r w:rsidRPr="000C57FA">
              <w:rPr>
                <w:rStyle w:val="1"/>
              </w:rPr>
              <w:t>35-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>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35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П-Лист 000"СЭТК"</w:t>
            </w:r>
          </w:p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 xml:space="preserve">Сталь угловая </w:t>
            </w:r>
            <w:r w:rsidRPr="000C57FA">
              <w:rPr>
                <w:rStyle w:val="1"/>
              </w:rPr>
              <w:t>40</w:t>
            </w:r>
            <w:r>
              <w:rPr>
                <w:rStyle w:val="1"/>
                <w:lang w:val="en-US"/>
              </w:rPr>
              <w:t>x</w:t>
            </w:r>
            <w:r w:rsidRPr="000C57FA">
              <w:rPr>
                <w:rStyle w:val="1"/>
              </w:rPr>
              <w:t>40</w:t>
            </w:r>
            <w:r>
              <w:rPr>
                <w:rStyle w:val="1"/>
                <w:lang w:val="en-US"/>
              </w:rPr>
              <w:t>x</w:t>
            </w:r>
            <w:r w:rsidRPr="000C57FA">
              <w:rPr>
                <w:rStyle w:val="1"/>
              </w:rPr>
              <w:t xml:space="preserve">4 </w:t>
            </w:r>
            <w:r>
              <w:rPr>
                <w:rStyle w:val="1"/>
              </w:rPr>
              <w:t>мм 26/1,18/5*1,075 кг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14,52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4,74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69,00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5,08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344,00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403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4,74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69</w:t>
            </w: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344</w:t>
            </w: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286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МДСЗб</w:t>
            </w:r>
            <w:r w:rsidRPr="000C57FA">
              <w:rPr>
                <w:rStyle w:val="1"/>
              </w:rPr>
              <w:t>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>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36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П-Лист "Технолог"</w:t>
            </w:r>
          </w:p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 xml:space="preserve">Шинопровод </w:t>
            </w:r>
            <w:r>
              <w:rPr>
                <w:rStyle w:val="1"/>
              </w:rPr>
              <w:t>АД31Т 158,15/1,18/5*1,075 м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97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28,82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2796,00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5,08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13978,00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28,82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2796</w:t>
            </w: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13978</w:t>
            </w: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483"/>
          <w:jc w:val="center"/>
        </w:trPr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15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  <w:lang w:val="en-US"/>
              </w:rPr>
              <w:t>MflC</w:t>
            </w:r>
            <w:r w:rsidRPr="000C57FA">
              <w:rPr>
                <w:rStyle w:val="1"/>
              </w:rPr>
              <w:t>35-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>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1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  <w:tc>
          <w:tcPr>
            <w:tcW w:w="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54" w:wrap="notBeside" w:vAnchor="text" w:hAnchor="text" w:xAlign="center" w:y="1"/>
            </w:pPr>
          </w:p>
        </w:tc>
      </w:tr>
    </w:tbl>
    <w:p w:rsidR="00663BA7" w:rsidRDefault="00663BA7">
      <w:pPr>
        <w:rPr>
          <w:sz w:val="2"/>
          <w:szCs w:val="2"/>
        </w:rPr>
      </w:pPr>
    </w:p>
    <w:p w:rsidR="00663BA7" w:rsidRDefault="000C57FA">
      <w:pPr>
        <w:pStyle w:val="30"/>
        <w:shd w:val="clear" w:color="auto" w:fill="auto"/>
        <w:spacing w:before="658" w:after="449" w:line="140" w:lineRule="exact"/>
        <w:ind w:left="6800"/>
      </w:pPr>
      <w:r>
        <w:t>Страница 12 из 20</w:t>
      </w:r>
    </w:p>
    <w:p w:rsidR="00663BA7" w:rsidRDefault="000C57FA">
      <w:pPr>
        <w:pStyle w:val="70"/>
        <w:keepNext/>
        <w:keepLines/>
        <w:shd w:val="clear" w:color="auto" w:fill="auto"/>
        <w:spacing w:before="0" w:line="160" w:lineRule="exact"/>
        <w:ind w:left="5760"/>
        <w:sectPr w:rsidR="00663BA7">
          <w:footerReference w:type="even" r:id="rId17"/>
          <w:footerReference w:type="default" r:id="rId18"/>
          <w:headerReference w:type="first" r:id="rId19"/>
          <w:footerReference w:type="first" r:id="rId20"/>
          <w:pgSz w:w="23810" w:h="16838" w:orient="landscape"/>
          <w:pgMar w:top="2536" w:right="3798" w:bottom="2339" w:left="4849" w:header="0" w:footer="3" w:gutter="0"/>
          <w:cols w:space="720"/>
          <w:noEndnote/>
          <w:titlePg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63500" distR="63500" simplePos="0" relativeHeight="377487106" behindDoc="1" locked="0" layoutInCell="1" allowOverlap="1">
                <wp:simplePos x="0" y="0"/>
                <wp:positionH relativeFrom="margin">
                  <wp:posOffset>-648970</wp:posOffset>
                </wp:positionH>
                <wp:positionV relativeFrom="paragraph">
                  <wp:posOffset>0</wp:posOffset>
                </wp:positionV>
                <wp:extent cx="123190" cy="82550"/>
                <wp:effectExtent l="0" t="0" r="1905" b="0"/>
                <wp:wrapSquare wrapText="bothSides"/>
                <wp:docPr id="26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190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3BA7" w:rsidRDefault="000C57FA">
                            <w:pPr>
                              <w:pStyle w:val="30"/>
                              <w:shd w:val="clear" w:color="auto" w:fill="auto"/>
                              <w:spacing w:line="130" w:lineRule="exact"/>
                            </w:pPr>
                            <w:r>
                              <w:rPr>
                                <w:rStyle w:val="Exact"/>
                                <w:spacing w:val="0"/>
                                <w:lang w:val="en-US"/>
                              </w:rPr>
                              <w:t>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5" type="#_x0000_t202" style="position:absolute;left:0;text-align:left;margin-left:-51.1pt;margin-top:0;width:9.7pt;height:6.5pt;z-index:-12582937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" filled="f" stroked="f">
                <v:textbox style="mso-fit-shape-to-text:t" inset="0,0,0,0">
                  <w:txbxContent>
                    <w:p w:rsidR="00663BA7" w:rsidRDefault="000C57FA">
                      <w:pPr>
                        <w:pStyle w:val="30"/>
                        <w:shd w:val="clear" w:color="auto" w:fill="auto"/>
                        <w:spacing w:line="130" w:lineRule="exact"/>
                      </w:pPr>
                      <w:r>
                        <w:rPr>
                          <w:rStyle w:val="Exact"/>
                          <w:spacing w:val="0"/>
                          <w:lang w:val="en-US"/>
                        </w:rPr>
                        <w:t>I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bookmarkStart w:id="6" w:name="bookmark7"/>
      <w:r>
        <w:t>[шшмшиштшнишшшммшшшмпшншнпття</w:t>
      </w:r>
      <w:bookmarkEnd w:id="6"/>
    </w:p>
    <w:p w:rsidR="00663BA7" w:rsidRDefault="000C57FA">
      <w:pPr>
        <w:framePr w:h="422" w:wrap="notBeside" w:vAnchor="text" w:hAnchor="text" w:xAlign="center" w:y="1"/>
        <w:jc w:val="center"/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>
            <wp:extent cx="10589895" cy="266065"/>
            <wp:effectExtent l="0" t="0" r="1905" b="635"/>
            <wp:docPr id="23" name="Рисунок 1" descr="C:\Users\Root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ot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989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BA7" w:rsidRDefault="00663BA7">
      <w:pPr>
        <w:rPr>
          <w:sz w:val="2"/>
          <w:szCs w:val="2"/>
        </w:rPr>
      </w:pPr>
    </w:p>
    <w:p w:rsidR="00663BA7" w:rsidRDefault="000C57FA">
      <w:pPr>
        <w:pStyle w:val="aa"/>
        <w:framePr w:w="15139" w:wrap="notBeside" w:vAnchor="text" w:hAnchor="text" w:xAlign="center" w:y="1"/>
        <w:shd w:val="clear" w:color="auto" w:fill="auto"/>
        <w:spacing w:line="140" w:lineRule="exact"/>
      </w:pPr>
      <w:r>
        <w:t>Гранд-СМЕТА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6"/>
        <w:gridCol w:w="3139"/>
        <w:gridCol w:w="950"/>
        <w:gridCol w:w="974"/>
        <w:gridCol w:w="960"/>
        <w:gridCol w:w="965"/>
        <w:gridCol w:w="974"/>
        <w:gridCol w:w="970"/>
        <w:gridCol w:w="859"/>
        <w:gridCol w:w="922"/>
        <w:gridCol w:w="926"/>
        <w:gridCol w:w="955"/>
        <w:gridCol w:w="979"/>
        <w:gridCol w:w="878"/>
      </w:tblGrid>
      <w:tr w:rsidR="00663BA7">
        <w:tblPrEx>
          <w:tblCellMar>
            <w:top w:w="0" w:type="dxa"/>
            <w:bottom w:w="0" w:type="dxa"/>
          </w:tblCellMar>
        </w:tblPrEx>
        <w:trPr>
          <w:trHeight w:hRule="exact" w:val="2002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37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П-Лист ООО СибирьИнвест"</w:t>
            </w:r>
          </w:p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Транс-р 250кВА, 10/0,4 кВ</w:t>
            </w:r>
          </w:p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147000/1,18/3,94*1,03*1,012</w:t>
            </w:r>
          </w:p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after="120" w:line="178" w:lineRule="exact"/>
              <w:ind w:left="40"/>
            </w:pPr>
            <w:r>
              <w:rPr>
                <w:rStyle w:val="1"/>
              </w:rPr>
              <w:t>шт.</w:t>
            </w:r>
          </w:p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before="120" w:line="178" w:lineRule="exact"/>
              <w:ind w:left="40"/>
            </w:pPr>
            <w:r w:rsidRPr="000C57FA">
              <w:rPr>
                <w:rStyle w:val="1"/>
              </w:rPr>
              <w:t>(</w:t>
            </w:r>
            <w:r>
              <w:rPr>
                <w:rStyle w:val="1"/>
                <w:lang w:val="en-US"/>
              </w:rPr>
              <w:t>MflC</w:t>
            </w:r>
            <w:r w:rsidRPr="000C57FA">
              <w:rPr>
                <w:rStyle w:val="1"/>
              </w:rPr>
              <w:t>35-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 xml:space="preserve">п.4.7.При ремонте и реконструкции зданий и сооружений работы, аналогичные технологическим процессам в новом строительстве ОЗП=1,15; </w:t>
            </w:r>
            <w:r>
              <w:rPr>
                <w:rStyle w:val="1"/>
              </w:rPr>
              <w:t>ЭМ=1,25 к расх.; ЗПМ=1,25; Т3=1,15; ТЗМ=1,25)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32957,70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65915,00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3,94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259707,00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38</w:t>
            </w:r>
          </w:p>
        </w:tc>
        <w:tc>
          <w:tcPr>
            <w:tcW w:w="31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П-Лист ООО "Терма-Энерго"</w:t>
            </w:r>
          </w:p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Проходной изолятор ИПЭЛ</w:t>
            </w:r>
          </w:p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3829,10/1,18/5*1,075</w:t>
            </w:r>
          </w:p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after="120" w:line="178" w:lineRule="exact"/>
              <w:ind w:left="40"/>
            </w:pPr>
            <w:r>
              <w:rPr>
                <w:rStyle w:val="1"/>
              </w:rPr>
              <w:t>шт.</w:t>
            </w:r>
          </w:p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before="120"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 xml:space="preserve">МДС35-1\/ п.4.7.При ремонте и реконструкции зданий и сооружений </w:t>
            </w:r>
            <w:r>
              <w:rPr>
                <w:rStyle w:val="1"/>
              </w:rPr>
              <w:t>работы, аналогичные технологическим процессам в новом строительстве ОЗП=1,15; ЭМ=1,25 к расх ; ЗПМ=1,25; Т3=1,15; ТЗМ=1,25)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4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697,68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2791,00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5,08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13954,00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872"/>
          <w:jc w:val="center"/>
        </w:trPr>
        <w:tc>
          <w:tcPr>
            <w:tcW w:w="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9" w:wrap="notBeside" w:vAnchor="text" w:hAnchor="text" w:xAlign="center" w:y="1"/>
            </w:pPr>
          </w:p>
        </w:tc>
        <w:tc>
          <w:tcPr>
            <w:tcW w:w="31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9" w:wrap="notBeside" w:vAnchor="text" w:hAnchor="text" w:xAlign="center" w:y="1"/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9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9" w:wrap="notBeside" w:vAnchor="text" w:hAnchor="text" w:xAlign="center" w:y="1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697,68</w:t>
            </w: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9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9" w:wrap="notBeside" w:vAnchor="text" w:hAnchor="text" w:xAlign="center" w:y="1"/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2791</w:t>
            </w: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9" w:wrap="notBeside" w:vAnchor="text" w:hAnchor="text" w:xAlign="center" w:y="1"/>
            </w:pPr>
          </w:p>
        </w:tc>
        <w:tc>
          <w:tcPr>
            <w:tcW w:w="922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9" w:wrap="notBeside" w:vAnchor="text" w:hAnchor="text" w:xAlign="center" w:y="1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13954</w:t>
            </w: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9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982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39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П-Лист</w:t>
            </w:r>
          </w:p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Комплектрое устройство ТЭМП 2501</w:t>
            </w:r>
          </w:p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84000/1,18/3,94*1,03*1,012</w:t>
            </w:r>
          </w:p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after="120" w:line="178" w:lineRule="exact"/>
              <w:ind w:left="40"/>
            </w:pPr>
            <w:r>
              <w:rPr>
                <w:rStyle w:val="1"/>
              </w:rPr>
              <w:t>шт.</w:t>
            </w:r>
          </w:p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before="120" w:line="178" w:lineRule="exact"/>
              <w:ind w:left="40"/>
            </w:pPr>
            <w:r w:rsidRPr="000C57FA">
              <w:rPr>
                <w:rStyle w:val="1"/>
              </w:rPr>
              <w:t>(</w:t>
            </w:r>
            <w:r>
              <w:rPr>
                <w:rStyle w:val="1"/>
                <w:lang w:val="en-US"/>
              </w:rPr>
              <w:t>MflC</w:t>
            </w:r>
            <w:r w:rsidRPr="000C57FA">
              <w:rPr>
                <w:rStyle w:val="1"/>
              </w:rPr>
              <w:t>35-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>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18832,97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263662,00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3,94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40" w:lineRule="exact"/>
              <w:ind w:left="280"/>
            </w:pPr>
            <w:r>
              <w:rPr>
                <w:rStyle w:val="1"/>
              </w:rPr>
              <w:t>1038827,00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5137" w:type="dxa"/>
            <w:gridSpan w:val="1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40" w:lineRule="exact"/>
              <w:ind w:left="1480"/>
            </w:pPr>
            <w:r>
              <w:rPr>
                <w:rStyle w:val="a8"/>
              </w:rPr>
              <w:t>Электрооборудование напряжением до 1000 В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982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40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П-Лист ООО "Уральский завод ТТ"</w:t>
            </w:r>
          </w:p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Панель ЩО 70-3-26</w:t>
            </w:r>
          </w:p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154114,99/1,18/3,94*1,03*1,012</w:t>
            </w:r>
          </w:p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after="120" w:line="178" w:lineRule="exact"/>
              <w:ind w:left="40"/>
            </w:pPr>
            <w:r>
              <w:rPr>
                <w:rStyle w:val="1"/>
              </w:rPr>
              <w:t>шт.</w:t>
            </w:r>
          </w:p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before="120" w:line="178" w:lineRule="exact"/>
              <w:ind w:left="40"/>
            </w:pPr>
            <w:r w:rsidRPr="000C57FA">
              <w:rPr>
                <w:rStyle w:val="1"/>
              </w:rPr>
              <w:t>(</w:t>
            </w:r>
            <w:r>
              <w:rPr>
                <w:rStyle w:val="1"/>
                <w:lang w:val="en-US"/>
              </w:rPr>
              <w:t>MflC</w:t>
            </w:r>
            <w:r w:rsidRPr="000C57FA">
              <w:rPr>
                <w:rStyle w:val="1"/>
              </w:rPr>
              <w:t>35-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 xml:space="preserve">п.4.7.При ремонте и реконструкции зданий и сооружений работы, аналогичные технологическим процессам </w:t>
            </w:r>
            <w:r>
              <w:rPr>
                <w:rStyle w:val="1"/>
              </w:rPr>
              <w:t>в новом строительстве ОЗП=1,15; ЭМ=1,25 к расх.; ЗПМ=1,25; Т3=1,15; ТЗМ=1,25)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34552,89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69106,00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3,94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272277,00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002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41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П-Лист ООО "Уральский завод ТТ"</w:t>
            </w:r>
          </w:p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Панель ЩО 70-2-17</w:t>
            </w:r>
          </w:p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30233,95/1,18/3,94*1,03*1,012</w:t>
            </w:r>
          </w:p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after="120" w:line="178" w:lineRule="exact"/>
              <w:ind w:left="40"/>
            </w:pPr>
            <w:r>
              <w:rPr>
                <w:rStyle w:val="1"/>
              </w:rPr>
              <w:t>шт.</w:t>
            </w:r>
          </w:p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before="120" w:line="178" w:lineRule="exact"/>
              <w:ind w:left="40"/>
            </w:pPr>
            <w:r w:rsidRPr="000C57FA">
              <w:rPr>
                <w:rStyle w:val="1"/>
              </w:rPr>
              <w:t>(</w:t>
            </w:r>
            <w:r>
              <w:rPr>
                <w:rStyle w:val="1"/>
                <w:lang w:val="en-US"/>
              </w:rPr>
              <w:t>MflC</w:t>
            </w:r>
            <w:r w:rsidRPr="000C57FA">
              <w:rPr>
                <w:rStyle w:val="1"/>
              </w:rPr>
              <w:t>35-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 xml:space="preserve">п 4.7. При ремонте и реконструкции </w:t>
            </w:r>
            <w:r>
              <w:rPr>
                <w:rStyle w:val="1"/>
              </w:rPr>
              <w:t>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6778,51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13557,00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3,94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53415,00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9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63BA7" w:rsidRDefault="00663BA7">
      <w:pPr>
        <w:rPr>
          <w:sz w:val="2"/>
          <w:szCs w:val="2"/>
        </w:rPr>
      </w:pPr>
    </w:p>
    <w:p w:rsidR="00663BA7" w:rsidRDefault="00663BA7">
      <w:pPr>
        <w:rPr>
          <w:sz w:val="2"/>
          <w:szCs w:val="2"/>
        </w:rPr>
        <w:sectPr w:rsidR="00663BA7">
          <w:pgSz w:w="23810" w:h="16838" w:orient="landscape"/>
          <w:pgMar w:top="2374" w:right="3560" w:bottom="2974" w:left="35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6"/>
        <w:gridCol w:w="3139"/>
        <w:gridCol w:w="950"/>
        <w:gridCol w:w="960"/>
        <w:gridCol w:w="974"/>
        <w:gridCol w:w="965"/>
        <w:gridCol w:w="979"/>
        <w:gridCol w:w="960"/>
        <w:gridCol w:w="859"/>
        <w:gridCol w:w="922"/>
        <w:gridCol w:w="922"/>
        <w:gridCol w:w="965"/>
        <w:gridCol w:w="970"/>
        <w:gridCol w:w="883"/>
      </w:tblGrid>
      <w:tr w:rsidR="00663BA7">
        <w:tblPrEx>
          <w:tblCellMar>
            <w:top w:w="0" w:type="dxa"/>
            <w:bottom w:w="0" w:type="dxa"/>
          </w:tblCellMar>
        </w:tblPrEx>
        <w:trPr>
          <w:trHeight w:hRule="exact" w:val="2002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lastRenderedPageBreak/>
              <w:t>42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40" w:lineRule="exact"/>
              <w:ind w:left="40"/>
            </w:pPr>
            <w:r>
              <w:rPr>
                <w:rStyle w:val="1"/>
              </w:rPr>
              <w:t>П-Лист ООО "Уральский завод ТТ"</w:t>
            </w:r>
          </w:p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after="120" w:line="178" w:lineRule="exact"/>
              <w:ind w:left="40"/>
            </w:pPr>
            <w:r>
              <w:rPr>
                <w:rStyle w:val="1"/>
              </w:rPr>
              <w:t xml:space="preserve">Панель ЩО </w:t>
            </w:r>
            <w:r>
              <w:rPr>
                <w:rStyle w:val="1"/>
              </w:rPr>
              <w:t>70-3-07 66298,30/1,18/3,94*1,03*1,012 шт.</w:t>
            </w:r>
          </w:p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before="120" w:line="178" w:lineRule="exact"/>
              <w:ind w:left="40"/>
            </w:pPr>
            <w:r>
              <w:rPr>
                <w:rStyle w:val="1"/>
              </w:rPr>
              <w:t>(МДСЗб</w:t>
            </w:r>
            <w:r w:rsidRPr="000C57FA">
              <w:rPr>
                <w:rStyle w:val="1"/>
              </w:rPr>
              <w:t>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>п.4.7. 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14864,21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29728,00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3,94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117130,00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978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43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П-Лист ООО "Уральский завод ТТ"</w:t>
            </w:r>
          </w:p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Панель ЩО 70-3-36</w:t>
            </w:r>
          </w:p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22720,54/1,18/3,94*1,03*1,012</w:t>
            </w:r>
          </w:p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after="120" w:line="178" w:lineRule="exact"/>
              <w:ind w:left="40"/>
            </w:pPr>
            <w:r>
              <w:rPr>
                <w:rStyle w:val="1"/>
              </w:rPr>
              <w:t>шт.</w:t>
            </w:r>
          </w:p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before="120" w:line="178" w:lineRule="exact"/>
              <w:ind w:left="40"/>
            </w:pPr>
            <w:r>
              <w:rPr>
                <w:rStyle w:val="1"/>
              </w:rPr>
              <w:t>(МДСЗб</w:t>
            </w:r>
            <w:r w:rsidRPr="000C57FA">
              <w:rPr>
                <w:rStyle w:val="1"/>
              </w:rPr>
              <w:t>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 xml:space="preserve">п.4.7.При ремонте и реконструкции зданий и сооружений работы, аналогичные технологическим процессам в новом строительстве ОЗП=1,15; ЭМ=1,25 </w:t>
            </w:r>
            <w:r>
              <w:rPr>
                <w:rStyle w:val="1"/>
              </w:rPr>
              <w:t>к расх.; ЗПМ=1,25; Т3=1,15; ТЗМ=1,25)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5093,99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5094,00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3,94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20070,00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982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44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П-Лист ООО "Уральский завод ТТ"</w:t>
            </w:r>
          </w:p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Панель ЩО 70-3-01</w:t>
            </w:r>
          </w:p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45380,97/1,18/3,94* 1,03* 1,012</w:t>
            </w:r>
          </w:p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after="120" w:line="178" w:lineRule="exact"/>
              <w:ind w:left="40"/>
            </w:pPr>
            <w:r>
              <w:rPr>
                <w:rStyle w:val="1"/>
              </w:rPr>
              <w:t>шт.</w:t>
            </w:r>
          </w:p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before="120" w:line="178" w:lineRule="exact"/>
              <w:ind w:left="40"/>
            </w:pPr>
            <w:r>
              <w:rPr>
                <w:rStyle w:val="1"/>
              </w:rPr>
              <w:t>(МДСЗб</w:t>
            </w:r>
            <w:r w:rsidRPr="000C57FA">
              <w:rPr>
                <w:rStyle w:val="1"/>
              </w:rPr>
              <w:t>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 xml:space="preserve">п.4 7.При ремонте и реконструкции зданий и сооружений работы, аналогичные </w:t>
            </w:r>
            <w:r>
              <w:rPr>
                <w:rStyle w:val="1"/>
              </w:rPr>
              <w:t>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10174,50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20349,00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3,94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80175,00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982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45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П-Лист ООО "Уральский завод ТТ"</w:t>
            </w:r>
          </w:p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Панель ЩО 70-3-58,59</w:t>
            </w:r>
          </w:p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31600/1,18/3,94*1,03*1,012</w:t>
            </w:r>
          </w:p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after="120" w:line="178" w:lineRule="exact"/>
              <w:ind w:left="40"/>
            </w:pPr>
            <w:r>
              <w:rPr>
                <w:rStyle w:val="1"/>
              </w:rPr>
              <w:t>шт.</w:t>
            </w:r>
          </w:p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before="120" w:line="178" w:lineRule="exact"/>
              <w:ind w:left="40"/>
            </w:pPr>
            <w:r>
              <w:rPr>
                <w:rStyle w:val="1"/>
              </w:rPr>
              <w:t>(МДСЗб</w:t>
            </w:r>
            <w:r w:rsidRPr="000C57FA">
              <w:rPr>
                <w:rStyle w:val="1"/>
              </w:rPr>
              <w:t>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 xml:space="preserve">п.4.7.При </w:t>
            </w:r>
            <w:r>
              <w:rPr>
                <w:rStyle w:val="1"/>
              </w:rPr>
              <w:t>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7084,78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28339,00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3,94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111656,00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46</w:t>
            </w:r>
          </w:p>
        </w:tc>
        <w:tc>
          <w:tcPr>
            <w:tcW w:w="31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after="120" w:line="178" w:lineRule="exact"/>
              <w:ind w:left="40"/>
            </w:pPr>
            <w:r>
              <w:rPr>
                <w:rStyle w:val="1"/>
              </w:rPr>
              <w:t>ТСЦ-110-0259 Изоляторы опорные шт.</w:t>
            </w:r>
          </w:p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before="120"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МДСЗб</w:t>
            </w:r>
            <w:r w:rsidRPr="000C57FA">
              <w:rPr>
                <w:rStyle w:val="1"/>
              </w:rPr>
              <w:t>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>п.4.7. 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66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37,89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2501,00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5,08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12504,00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709"/>
          <w:jc w:val="center"/>
        </w:trPr>
        <w:tc>
          <w:tcPr>
            <w:tcW w:w="68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4" w:wrap="notBeside" w:vAnchor="text" w:hAnchor="text" w:xAlign="center" w:y="1"/>
            </w:pPr>
          </w:p>
        </w:tc>
        <w:tc>
          <w:tcPr>
            <w:tcW w:w="313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4" w:wrap="notBeside" w:vAnchor="text" w:hAnchor="text" w:xAlign="center" w:y="1"/>
            </w:pPr>
          </w:p>
        </w:tc>
        <w:tc>
          <w:tcPr>
            <w:tcW w:w="9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4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4" w:wrap="notBeside" w:vAnchor="text" w:hAnchor="text" w:xAlign="center" w:y="1"/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37,89</w:t>
            </w: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4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4" w:wrap="notBeside" w:vAnchor="text" w:hAnchor="text" w:xAlign="center" w:y="1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2501</w:t>
            </w:r>
          </w:p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4" w:wrap="notBeside" w:vAnchor="text" w:hAnchor="text" w:xAlign="center" w:y="1"/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4" w:wrap="notBeside" w:vAnchor="text" w:hAnchor="text" w:xAlign="center" w:y="1"/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3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12504</w:t>
            </w:r>
          </w:p>
        </w:tc>
        <w:tc>
          <w:tcPr>
            <w:tcW w:w="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34" w:wrap="notBeside" w:vAnchor="text" w:hAnchor="text" w:xAlign="center" w:y="1"/>
            </w:pPr>
          </w:p>
        </w:tc>
      </w:tr>
    </w:tbl>
    <w:p w:rsidR="00663BA7" w:rsidRDefault="00663BA7">
      <w:pPr>
        <w:rPr>
          <w:sz w:val="2"/>
          <w:szCs w:val="2"/>
        </w:rPr>
      </w:pPr>
    </w:p>
    <w:p w:rsidR="00663BA7" w:rsidRDefault="00663BA7">
      <w:pPr>
        <w:rPr>
          <w:sz w:val="2"/>
          <w:szCs w:val="2"/>
        </w:rPr>
        <w:sectPr w:rsidR="00663BA7">
          <w:footerReference w:type="even" r:id="rId22"/>
          <w:footerReference w:type="default" r:id="rId23"/>
          <w:headerReference w:type="first" r:id="rId24"/>
          <w:footerReference w:type="first" r:id="rId25"/>
          <w:type w:val="continuous"/>
          <w:pgSz w:w="23810" w:h="16838" w:orient="landscape"/>
          <w:pgMar w:top="2993" w:right="4333" w:bottom="3819" w:left="4333" w:header="0" w:footer="3" w:gutter="0"/>
          <w:cols w:space="720"/>
          <w:noEndnote/>
          <w:titlePg/>
          <w:docGrid w:linePitch="360"/>
        </w:sectPr>
      </w:pPr>
    </w:p>
    <w:p w:rsidR="00663BA7" w:rsidRDefault="000C57FA">
      <w:pPr>
        <w:framePr w:h="638" w:wrap="notBeside" w:vAnchor="text" w:hAnchor="text" w:xAlign="center" w:y="1"/>
        <w:jc w:val="center"/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>
            <wp:extent cx="9909810" cy="403860"/>
            <wp:effectExtent l="0" t="0" r="0" b="0"/>
            <wp:docPr id="22" name="Рисунок 2" descr="C:\Users\Root\AppData\Local\Temp\FineReader11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oot\AppData\Local\Temp\FineReader11\media\image2.jpe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981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BA7" w:rsidRDefault="00663BA7">
      <w:pPr>
        <w:rPr>
          <w:sz w:val="2"/>
          <w:szCs w:val="2"/>
        </w:rPr>
      </w:pPr>
      <w:bookmarkStart w:id="7" w:name="_GoBack"/>
      <w:bookmarkEnd w:id="7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6"/>
        <w:gridCol w:w="3134"/>
        <w:gridCol w:w="946"/>
        <w:gridCol w:w="970"/>
        <w:gridCol w:w="979"/>
        <w:gridCol w:w="960"/>
        <w:gridCol w:w="965"/>
        <w:gridCol w:w="970"/>
        <w:gridCol w:w="859"/>
        <w:gridCol w:w="926"/>
        <w:gridCol w:w="922"/>
        <w:gridCol w:w="960"/>
        <w:gridCol w:w="974"/>
        <w:gridCol w:w="874"/>
      </w:tblGrid>
      <w:tr w:rsidR="00663BA7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47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П-Лист "Технолог"</w:t>
            </w:r>
          </w:p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Шинопровод АД 31Т 158,15/1,18/5*1,075 м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78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28,82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2248,00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5,08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11240,00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403"/>
          <w:jc w:val="center"/>
        </w:trPr>
        <w:tc>
          <w:tcPr>
            <w:tcW w:w="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3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28,82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2248</w:t>
            </w: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5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11240</w:t>
            </w:r>
          </w:p>
        </w:tc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464"/>
          <w:jc w:val="center"/>
        </w:trPr>
        <w:tc>
          <w:tcPr>
            <w:tcW w:w="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МДСЗб</w:t>
            </w:r>
            <w:r w:rsidRPr="000C57FA">
              <w:rPr>
                <w:rStyle w:val="1"/>
              </w:rPr>
              <w:t>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>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48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П-Лист ООСГСЭТК"</w:t>
            </w:r>
          </w:p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 xml:space="preserve">Сталь угловая </w:t>
            </w:r>
            <w:r w:rsidRPr="000C57FA">
              <w:rPr>
                <w:rStyle w:val="1"/>
              </w:rPr>
              <w:t>40</w:t>
            </w:r>
            <w:r>
              <w:rPr>
                <w:rStyle w:val="1"/>
                <w:lang w:val="en-US"/>
              </w:rPr>
              <w:t>x</w:t>
            </w:r>
            <w:r w:rsidRPr="000C57FA">
              <w:rPr>
                <w:rStyle w:val="1"/>
              </w:rPr>
              <w:t>40</w:t>
            </w:r>
            <w:r>
              <w:rPr>
                <w:rStyle w:val="1"/>
                <w:lang w:val="en-US"/>
              </w:rPr>
              <w:t>x</w:t>
            </w:r>
            <w:r w:rsidRPr="000C57FA">
              <w:rPr>
                <w:rStyle w:val="1"/>
              </w:rPr>
              <w:t xml:space="preserve">4 </w:t>
            </w:r>
            <w:r>
              <w:rPr>
                <w:rStyle w:val="1"/>
              </w:rPr>
              <w:t>мм 26/1,18/5*1,075 кг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101,64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4,74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482,00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5,08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2409,00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403"/>
          <w:jc w:val="center"/>
        </w:trPr>
        <w:tc>
          <w:tcPr>
            <w:tcW w:w="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3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4,74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482</w:t>
            </w: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5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2409</w:t>
            </w:r>
          </w:p>
        </w:tc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286"/>
          <w:jc w:val="center"/>
        </w:trPr>
        <w:tc>
          <w:tcPr>
            <w:tcW w:w="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МДСЗб</w:t>
            </w:r>
            <w:r w:rsidRPr="000C57FA">
              <w:rPr>
                <w:rStyle w:val="1"/>
              </w:rPr>
              <w:t>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>п.4.7. 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49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П-Лист 000"СЭТК"</w:t>
            </w:r>
          </w:p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 xml:space="preserve">Сталь угловая </w:t>
            </w:r>
            <w:r w:rsidRPr="000C57FA">
              <w:rPr>
                <w:rStyle w:val="1"/>
              </w:rPr>
              <w:t>40</w:t>
            </w:r>
            <w:r>
              <w:rPr>
                <w:rStyle w:val="1"/>
                <w:lang w:val="en-US"/>
              </w:rPr>
              <w:t>x</w:t>
            </w:r>
            <w:r w:rsidRPr="000C57FA">
              <w:rPr>
                <w:rStyle w:val="1"/>
              </w:rPr>
              <w:t>40</w:t>
            </w:r>
            <w:r>
              <w:rPr>
                <w:rStyle w:val="1"/>
                <w:lang w:val="en-US"/>
              </w:rPr>
              <w:t>x</w:t>
            </w:r>
            <w:r w:rsidRPr="000C57FA">
              <w:rPr>
                <w:rStyle w:val="1"/>
              </w:rPr>
              <w:t xml:space="preserve">4 </w:t>
            </w:r>
            <w:r>
              <w:rPr>
                <w:rStyle w:val="1"/>
              </w:rPr>
              <w:t>мм 26/1,18/5*1,075 кг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53,24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4,74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252,00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5,08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1262,00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3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4,74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252</w:t>
            </w: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5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1262</w:t>
            </w:r>
          </w:p>
        </w:tc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286"/>
          <w:jc w:val="center"/>
        </w:trPr>
        <w:tc>
          <w:tcPr>
            <w:tcW w:w="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МДСЗб</w:t>
            </w:r>
            <w:r w:rsidRPr="000C57FA">
              <w:rPr>
                <w:rStyle w:val="1"/>
              </w:rPr>
              <w:t>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>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50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 xml:space="preserve">П-Лист 000"КАРАТ" ЩИТ ЩРв </w:t>
            </w:r>
            <w:r w:rsidRPr="000C57FA">
              <w:rPr>
                <w:rStyle w:val="1"/>
              </w:rPr>
              <w:t>(275</w:t>
            </w:r>
            <w:r>
              <w:rPr>
                <w:rStyle w:val="1"/>
                <w:lang w:val="en-US"/>
              </w:rPr>
              <w:t>x</w:t>
            </w:r>
            <w:r w:rsidRPr="000C57FA">
              <w:rPr>
                <w:rStyle w:val="1"/>
              </w:rPr>
              <w:t>320</w:t>
            </w:r>
            <w:r>
              <w:rPr>
                <w:rStyle w:val="1"/>
                <w:lang w:val="en-US"/>
              </w:rPr>
              <w:t>x</w:t>
            </w:r>
            <w:r w:rsidRPr="000C57FA">
              <w:rPr>
                <w:rStyle w:val="1"/>
              </w:rPr>
              <w:t xml:space="preserve">120) </w:t>
            </w:r>
            <w:r>
              <w:rPr>
                <w:rStyle w:val="1"/>
              </w:rPr>
              <w:t>631/1,18/5*1,075 шт.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3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114,97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345,00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5,08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1725,00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86"/>
          <w:jc w:val="center"/>
        </w:trPr>
        <w:tc>
          <w:tcPr>
            <w:tcW w:w="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3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114,97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345</w:t>
            </w: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5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1725</w:t>
            </w:r>
          </w:p>
        </w:tc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286"/>
          <w:jc w:val="center"/>
        </w:trPr>
        <w:tc>
          <w:tcPr>
            <w:tcW w:w="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  <w:lang w:val="en-US"/>
              </w:rPr>
              <w:t>MflC</w:t>
            </w:r>
            <w:r w:rsidRPr="000C57FA">
              <w:rPr>
                <w:rStyle w:val="1"/>
              </w:rPr>
              <w:t>35-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>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51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 xml:space="preserve">П-Лист 000"КАРАТ" Автомат ВА </w:t>
            </w:r>
            <w:r>
              <w:rPr>
                <w:rStyle w:val="1"/>
              </w:rPr>
              <w:t>4729 20А ЗП 134/1,18/5*1,075 шт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3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24,42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73,00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5,08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366,00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90"/>
          <w:jc w:val="center"/>
        </w:trPr>
        <w:tc>
          <w:tcPr>
            <w:tcW w:w="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3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24,42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73</w:t>
            </w: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5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366</w:t>
            </w:r>
          </w:p>
        </w:tc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301"/>
          <w:jc w:val="center"/>
        </w:trPr>
        <w:tc>
          <w:tcPr>
            <w:tcW w:w="68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125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МДС35-1\/ п.4.7.При ремонте и реконструкции зданий и сооружений работы, аналогичные технологическим процессам в новом строительстве ОЗП=1,15; ЭМ=1,25 к расх ; ЗПМ=1,25; Т3=1,15; ТЗМ=1,25)</w:t>
            </w:r>
          </w:p>
        </w:tc>
        <w:tc>
          <w:tcPr>
            <w:tcW w:w="9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  <w:tc>
          <w:tcPr>
            <w:tcW w:w="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25" w:wrap="notBeside" w:vAnchor="text" w:hAnchor="text" w:xAlign="center" w:y="1"/>
            </w:pPr>
          </w:p>
        </w:tc>
      </w:tr>
    </w:tbl>
    <w:p w:rsidR="00663BA7" w:rsidRDefault="00663BA7">
      <w:pPr>
        <w:rPr>
          <w:sz w:val="2"/>
          <w:szCs w:val="2"/>
        </w:rPr>
      </w:pPr>
    </w:p>
    <w:p w:rsidR="00663BA7" w:rsidRDefault="000C57FA">
      <w:pPr>
        <w:pStyle w:val="101"/>
        <w:shd w:val="clear" w:color="auto" w:fill="auto"/>
        <w:tabs>
          <w:tab w:val="left" w:leader="underscore" w:pos="1202"/>
          <w:tab w:val="left" w:pos="2470"/>
          <w:tab w:val="left" w:leader="underscore" w:pos="2873"/>
          <w:tab w:val="left" w:leader="underscore" w:pos="3674"/>
          <w:tab w:val="left" w:leader="underscore" w:pos="4466"/>
          <w:tab w:val="left" w:leader="underscore" w:pos="5282"/>
          <w:tab w:val="left" w:leader="underscore" w:pos="10039"/>
          <w:tab w:val="left" w:leader="hyphen" w:pos="11743"/>
          <w:tab w:val="left" w:leader="hyphen" w:pos="14095"/>
        </w:tabs>
        <w:spacing w:line="230" w:lineRule="exact"/>
        <w:ind w:left="60"/>
      </w:pPr>
      <w:bookmarkStart w:id="8" w:name="bookmark8"/>
      <w:r>
        <w:lastRenderedPageBreak/>
        <w:t xml:space="preserve">L I </w:t>
      </w:r>
      <w:r>
        <w:rPr>
          <w:rStyle w:val="10-1pt"/>
        </w:rPr>
        <w:t>I</w:t>
      </w:r>
      <w:r>
        <w:tab/>
      </w:r>
      <w:r>
        <w:rPr>
          <w:rStyle w:val="10-1pt0"/>
        </w:rPr>
        <w:t>1</w:t>
      </w:r>
      <w:r>
        <w:tab/>
        <w:t>L</w:t>
      </w:r>
      <w:r>
        <w:tab/>
      </w:r>
      <w:r>
        <w:rPr>
          <w:rStyle w:val="10-1pt0"/>
        </w:rPr>
        <w:t>1</w:t>
      </w:r>
      <w:r>
        <w:t xml:space="preserve"> I</w:t>
      </w:r>
      <w:r>
        <w:tab/>
      </w:r>
      <w:r>
        <w:rPr>
          <w:rStyle w:val="10-1pt0"/>
        </w:rPr>
        <w:t>1</w:t>
      </w:r>
      <w:r>
        <w:t xml:space="preserve"> I,</w:t>
      </w:r>
      <w:r>
        <w:tab/>
        <w:t>I I,</w:t>
      </w:r>
      <w:r>
        <w:tab/>
      </w:r>
      <w:r>
        <w:rPr>
          <w:rStyle w:val="10-1pt0"/>
        </w:rPr>
        <w:t>1</w:t>
      </w:r>
      <w:r>
        <w:t xml:space="preserve"> !i_ I lu_ I li_ ! Il I I»- i li</w:t>
      </w:r>
      <w:r>
        <w:tab/>
        <w:t>[ li ! I&gt;</w:t>
      </w:r>
      <w:r>
        <w:tab/>
      </w:r>
      <w:r>
        <w:rPr>
          <w:rStyle w:val="10-1pt"/>
        </w:rPr>
        <w:t>'</w:t>
      </w:r>
      <w:r>
        <w:t xml:space="preserve"> II- </w:t>
      </w:r>
      <w:r>
        <w:rPr>
          <w:rStyle w:val="10-1pt"/>
        </w:rPr>
        <w:t>'</w:t>
      </w:r>
      <w:r>
        <w:t xml:space="preserve"> It. </w:t>
      </w:r>
      <w:r>
        <w:rPr>
          <w:rStyle w:val="10-1pt"/>
        </w:rPr>
        <w:t>'</w:t>
      </w:r>
      <w:r>
        <w:t xml:space="preserve"> I*</w:t>
      </w:r>
      <w:r>
        <w:tab/>
      </w:r>
      <w:r>
        <w:rPr>
          <w:vertAlign w:val="superscript"/>
        </w:rPr>
        <w:t>F</w:t>
      </w:r>
      <w:r>
        <w:t xml:space="preserve"> U ' U</w:t>
      </w:r>
      <w:bookmarkEnd w:id="8"/>
    </w:p>
    <w:p w:rsidR="00663BA7" w:rsidRDefault="000C57FA">
      <w:pPr>
        <w:pStyle w:val="aa"/>
        <w:framePr w:w="15149" w:wrap="notBeside" w:vAnchor="text" w:hAnchor="text" w:xAlign="center" w:y="1"/>
        <w:shd w:val="clear" w:color="auto" w:fill="auto"/>
        <w:spacing w:line="140" w:lineRule="exact"/>
      </w:pPr>
      <w:r>
        <w:t>Гранд-СМЕТА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6"/>
        <w:gridCol w:w="3134"/>
        <w:gridCol w:w="946"/>
        <w:gridCol w:w="974"/>
        <w:gridCol w:w="974"/>
        <w:gridCol w:w="960"/>
        <w:gridCol w:w="965"/>
        <w:gridCol w:w="974"/>
        <w:gridCol w:w="859"/>
        <w:gridCol w:w="926"/>
        <w:gridCol w:w="922"/>
        <w:gridCol w:w="965"/>
        <w:gridCol w:w="970"/>
        <w:gridCol w:w="883"/>
      </w:tblGrid>
      <w:tr w:rsidR="00663BA7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  <w:lang w:val="en-US"/>
              </w:rPr>
              <w:t>52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П-Лист ООО"КАРАТ" Автомат ВА 4729 16А 1П 45/1,18/5*1,075 шт.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36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8,20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295,00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5,08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1476,00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86"/>
          <w:jc w:val="center"/>
        </w:trPr>
        <w:tc>
          <w:tcPr>
            <w:tcW w:w="69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3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8,2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295</w:t>
            </w: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5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1476</w:t>
            </w: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282"/>
          <w:jc w:val="center"/>
        </w:trPr>
        <w:tc>
          <w:tcPr>
            <w:tcW w:w="69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  <w:lang w:val="en-US"/>
              </w:rPr>
              <w:t>MflC</w:t>
            </w:r>
            <w:r w:rsidRPr="000C57FA">
              <w:rPr>
                <w:rStyle w:val="1"/>
              </w:rPr>
              <w:t>35-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>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  <w:lang w:val="en-US"/>
              </w:rPr>
              <w:t>53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ТСЦ-504-0288</w:t>
            </w:r>
          </w:p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78" w:lineRule="exact"/>
              <w:jc w:val="both"/>
            </w:pPr>
            <w:r>
              <w:rPr>
                <w:rStyle w:val="1"/>
              </w:rPr>
              <w:t xml:space="preserve">Ящики с понижающим </w:t>
            </w:r>
            <w:r>
              <w:rPr>
                <w:rStyle w:val="1"/>
              </w:rPr>
              <w:t>трансформатором автомат, выключателем, 12в ЯТП-0,25-4 шт.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3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644,21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1933,00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5,08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9663,00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86"/>
          <w:jc w:val="center"/>
        </w:trPr>
        <w:tc>
          <w:tcPr>
            <w:tcW w:w="69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3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644,21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1933</w:t>
            </w: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5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9663</w:t>
            </w: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282"/>
          <w:jc w:val="center"/>
        </w:trPr>
        <w:tc>
          <w:tcPr>
            <w:tcW w:w="69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МДСЗб</w:t>
            </w:r>
            <w:r w:rsidRPr="000C57FA">
              <w:rPr>
                <w:rStyle w:val="1"/>
              </w:rPr>
              <w:t>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>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  <w:lang w:val="en-US"/>
              </w:rPr>
              <w:t>54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ТСЦ-509-1383</w:t>
            </w:r>
          </w:p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 xml:space="preserve">Светильник НПБ 1101 белый/круг 100Вт </w:t>
            </w:r>
            <w:r>
              <w:rPr>
                <w:rStyle w:val="1"/>
                <w:lang w:val="en-US"/>
              </w:rPr>
              <w:t>IP</w:t>
            </w:r>
            <w:r w:rsidRPr="000C57FA">
              <w:rPr>
                <w:rStyle w:val="1"/>
              </w:rPr>
              <w:t>44</w:t>
            </w:r>
          </w:p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ИЭК</w:t>
            </w:r>
          </w:p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шт.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9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50,62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456,00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2198,00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590"/>
          <w:jc w:val="center"/>
        </w:trPr>
        <w:tc>
          <w:tcPr>
            <w:tcW w:w="69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3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50,62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456</w:t>
            </w: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4,824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2198</w:t>
            </w: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286"/>
          <w:jc w:val="center"/>
        </w:trPr>
        <w:tc>
          <w:tcPr>
            <w:tcW w:w="69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  <w:lang w:val="en-US"/>
              </w:rPr>
              <w:t>MflC</w:t>
            </w:r>
            <w:r w:rsidRPr="000C57FA">
              <w:rPr>
                <w:rStyle w:val="1"/>
              </w:rPr>
              <w:t>35-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>п.4 7. 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  <w:lang w:val="en-US"/>
              </w:rPr>
              <w:t>55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ТСЦ-509-1370</w:t>
            </w:r>
          </w:p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 xml:space="preserve">Светильник НСП </w:t>
            </w:r>
            <w:r w:rsidRPr="000C57FA">
              <w:rPr>
                <w:rStyle w:val="1"/>
              </w:rPr>
              <w:t>02</w:t>
            </w:r>
            <w:r>
              <w:rPr>
                <w:rStyle w:val="1"/>
                <w:lang w:val="en-US"/>
              </w:rPr>
              <w:t>x</w:t>
            </w:r>
            <w:r w:rsidRPr="000C57FA">
              <w:rPr>
                <w:rStyle w:val="1"/>
              </w:rPr>
              <w:t xml:space="preserve">100 </w:t>
            </w:r>
            <w:r>
              <w:rPr>
                <w:rStyle w:val="1"/>
              </w:rPr>
              <w:t>с решеткой (6шт) шт.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12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27,09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325,00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5,08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1625,00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69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3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27,09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325</w:t>
            </w: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5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1625</w:t>
            </w: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282"/>
          <w:jc w:val="center"/>
        </w:trPr>
        <w:tc>
          <w:tcPr>
            <w:tcW w:w="69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МДСЗб</w:t>
            </w:r>
            <w:r w:rsidRPr="000C57FA">
              <w:rPr>
                <w:rStyle w:val="1"/>
              </w:rPr>
              <w:t>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>п.4.7 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  <w:lang w:val="en-US"/>
              </w:rPr>
              <w:t>56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П-Лист 000"КАРАТ"</w:t>
            </w:r>
          </w:p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 xml:space="preserve">Лампа 30ВтЕ27 </w:t>
            </w:r>
            <w:r>
              <w:rPr>
                <w:rStyle w:val="1"/>
              </w:rPr>
              <w:t>129/1,18/5*1,075 шт.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12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23,50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282,00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5,08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1410,00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69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3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23,5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282</w:t>
            </w: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5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1410</w:t>
            </w: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488"/>
          <w:jc w:val="center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МДСЗб</w:t>
            </w:r>
            <w:r w:rsidRPr="000C57FA">
              <w:rPr>
                <w:rStyle w:val="1"/>
              </w:rPr>
              <w:t>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>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</w:tr>
    </w:tbl>
    <w:p w:rsidR="00663BA7" w:rsidRDefault="00663BA7">
      <w:pPr>
        <w:rPr>
          <w:sz w:val="2"/>
          <w:szCs w:val="2"/>
        </w:rPr>
      </w:pPr>
    </w:p>
    <w:p w:rsidR="00663BA7" w:rsidRDefault="000C57FA">
      <w:pPr>
        <w:pStyle w:val="62"/>
        <w:keepNext/>
        <w:keepLines/>
        <w:shd w:val="clear" w:color="auto" w:fill="auto"/>
        <w:tabs>
          <w:tab w:val="left" w:pos="1915"/>
          <w:tab w:val="left" w:leader="underscore" w:pos="2861"/>
          <w:tab w:val="left" w:leader="underscore" w:pos="4464"/>
          <w:tab w:val="left" w:leader="underscore" w:pos="9278"/>
          <w:tab w:val="left" w:leader="underscore" w:pos="12499"/>
        </w:tabs>
        <w:spacing w:line="230" w:lineRule="exact"/>
      </w:pPr>
      <w:bookmarkStart w:id="9" w:name="bookmark9"/>
      <w:r>
        <w:lastRenderedPageBreak/>
        <w:t>\</w:t>
      </w:r>
      <w:r>
        <w:tab/>
      </w:r>
      <w:r>
        <w:rPr>
          <w:lang w:val="ru-RU"/>
        </w:rPr>
        <w:t>Л</w:t>
      </w:r>
      <w:r w:rsidRPr="000C57FA">
        <w:t xml:space="preserve"> </w:t>
      </w:r>
      <w:r>
        <w:t>I</w:t>
      </w:r>
      <w:r w:rsidRPr="000C57FA">
        <w:tab/>
      </w:r>
      <w:r>
        <w:t xml:space="preserve">I" "l—J </w:t>
      </w:r>
      <w:r>
        <w:rPr>
          <w:rStyle w:val="6-1pt"/>
        </w:rPr>
        <w:t>Л</w:t>
      </w:r>
      <w:r w:rsidRPr="000C57FA">
        <w:tab/>
      </w:r>
      <w:r w:rsidRPr="000C57FA">
        <w:rPr>
          <w:rStyle w:val="6-1pt0"/>
          <w:lang w:val="en-US"/>
        </w:rPr>
        <w:t>1</w:t>
      </w:r>
      <w:r w:rsidRPr="000C57FA">
        <w:t>—</w:t>
      </w:r>
      <w:r>
        <w:rPr>
          <w:lang w:val="ru-RU"/>
        </w:rPr>
        <w:t>СЗ</w:t>
      </w:r>
      <w:r w:rsidRPr="000C57FA">
        <w:t>—</w:t>
      </w:r>
      <w:r>
        <w:rPr>
          <w:lang w:val="ru-RU"/>
        </w:rPr>
        <w:t>СИЗ</w:t>
      </w:r>
      <w:r w:rsidRPr="000C57FA">
        <w:t xml:space="preserve"> </w:t>
      </w:r>
      <w:r w:rsidRPr="000C57FA">
        <w:rPr>
          <w:rStyle w:val="6-1pt"/>
          <w:lang w:val="en-US"/>
        </w:rPr>
        <w:t>\</w:t>
      </w:r>
      <w:r>
        <w:rPr>
          <w:rStyle w:val="6-1pt"/>
        </w:rPr>
        <w:t>Ш</w:t>
      </w:r>
      <w:r w:rsidRPr="000C57FA">
        <w:t xml:space="preserve"> </w:t>
      </w:r>
      <w:r>
        <w:rPr>
          <w:lang w:val="ru-RU"/>
        </w:rPr>
        <w:t>В</w:t>
      </w:r>
      <w:r w:rsidRPr="000C57FA">
        <w:t xml:space="preserve"> </w:t>
      </w:r>
      <w:r>
        <w:t>L_J t.</w:t>
      </w:r>
      <w:r w:rsidRPr="000C57FA">
        <w:tab/>
      </w:r>
      <w:r>
        <w:t xml:space="preserve">I </w:t>
      </w:r>
      <w:r w:rsidRPr="000C57FA">
        <w:rPr>
          <w:rStyle w:val="6-1pt0"/>
          <w:lang w:val="en-US"/>
        </w:rPr>
        <w:t>1</w:t>
      </w:r>
      <w:r w:rsidRPr="000C57FA">
        <w:t>—</w:t>
      </w:r>
      <w:r>
        <w:t xml:space="preserve">I </w:t>
      </w:r>
      <w:r w:rsidRPr="000C57FA">
        <w:rPr>
          <w:rStyle w:val="6-1pt0"/>
          <w:lang w:val="en-US"/>
        </w:rPr>
        <w:t>1</w:t>
      </w:r>
      <w:r w:rsidRPr="000C57FA">
        <w:t>*—</w:t>
      </w:r>
      <w:r>
        <w:t xml:space="preserve">I i«- </w:t>
      </w:r>
      <w:r w:rsidRPr="000C57FA">
        <w:rPr>
          <w:rStyle w:val="6-1pt0"/>
          <w:lang w:val="en-US"/>
        </w:rPr>
        <w:t>-1</w:t>
      </w:r>
      <w:r w:rsidRPr="000C57FA">
        <w:t xml:space="preserve"> </w:t>
      </w:r>
      <w:r>
        <w:rPr>
          <w:lang w:val="ru-RU"/>
        </w:rPr>
        <w:t>ь</w:t>
      </w:r>
      <w:r w:rsidRPr="000C57FA">
        <w:tab/>
        <w:t xml:space="preserve">- </w:t>
      </w:r>
      <w:r>
        <w:t>u—</w:t>
      </w:r>
      <w:r w:rsidRPr="000C57FA">
        <w:t xml:space="preserve">' </w:t>
      </w:r>
      <w:r>
        <w:t>u_</w:t>
      </w:r>
      <w:r>
        <w:rPr>
          <w:rStyle w:val="6-1pt"/>
        </w:rPr>
        <w:t>Ш</w:t>
      </w:r>
      <w:r w:rsidRPr="000C57FA">
        <w:rPr>
          <w:rStyle w:val="6-1pt"/>
          <w:lang w:val="en-US"/>
        </w:rPr>
        <w:t>-!</w:t>
      </w:r>
      <w:bookmarkEnd w:id="9"/>
    </w:p>
    <w:p w:rsidR="00663BA7" w:rsidRDefault="000C57FA">
      <w:pPr>
        <w:pStyle w:val="aa"/>
        <w:framePr w:w="15149" w:wrap="notBeside" w:vAnchor="text" w:hAnchor="text" w:xAlign="center" w:y="1"/>
        <w:shd w:val="clear" w:color="auto" w:fill="auto"/>
        <w:spacing w:line="140" w:lineRule="exact"/>
      </w:pPr>
      <w:r>
        <w:t>Гранд-СМЕТА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"/>
        <w:gridCol w:w="3130"/>
        <w:gridCol w:w="950"/>
        <w:gridCol w:w="974"/>
        <w:gridCol w:w="970"/>
        <w:gridCol w:w="960"/>
        <w:gridCol w:w="965"/>
        <w:gridCol w:w="979"/>
        <w:gridCol w:w="854"/>
        <w:gridCol w:w="931"/>
        <w:gridCol w:w="917"/>
        <w:gridCol w:w="970"/>
        <w:gridCol w:w="970"/>
        <w:gridCol w:w="878"/>
      </w:tblGrid>
      <w:tr w:rsidR="00663BA7">
        <w:tblPrEx>
          <w:tblCellMar>
            <w:top w:w="0" w:type="dxa"/>
            <w:bottom w:w="0" w:type="dxa"/>
          </w:tblCellMar>
        </w:tblPrEx>
        <w:trPr>
          <w:trHeight w:hRule="exact" w:val="317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57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П-Лист 000"КАРАТ"</w:t>
            </w:r>
          </w:p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Лампа11 Вт Е27 84/1,18/5*1,075 шт.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9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15,31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138,00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5,08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689,00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398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15,31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138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5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689</w:t>
            </w: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282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  <w:lang w:val="en-US"/>
              </w:rPr>
              <w:t>MflC</w:t>
            </w:r>
            <w:r w:rsidRPr="000C57FA">
              <w:rPr>
                <w:rStyle w:val="1"/>
              </w:rPr>
              <w:t>35-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>п.4.7 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58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73" w:lineRule="exact"/>
              <w:ind w:left="40"/>
            </w:pPr>
            <w:r>
              <w:rPr>
                <w:rStyle w:val="1"/>
              </w:rPr>
              <w:t xml:space="preserve">ТСЦ-503-4053 Розетка штепсельная </w:t>
            </w:r>
            <w:r>
              <w:rPr>
                <w:rStyle w:val="1"/>
              </w:rPr>
              <w:t>шт.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9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3,68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33,00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205,00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403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3,68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33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6,193</w:t>
            </w:r>
          </w:p>
        </w:tc>
        <w:tc>
          <w:tcPr>
            <w:tcW w:w="9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205</w:t>
            </w: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282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  <w:lang w:val="en-US"/>
              </w:rPr>
              <w:t>MflC</w:t>
            </w:r>
            <w:r w:rsidRPr="000C57FA">
              <w:rPr>
                <w:rStyle w:val="1"/>
              </w:rPr>
              <w:t>35-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>п.4.7 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59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ТСЦ-509-1201</w:t>
            </w:r>
          </w:p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 xml:space="preserve">Выключатель </w:t>
            </w:r>
            <w:r>
              <w:rPr>
                <w:rStyle w:val="1"/>
              </w:rPr>
              <w:t>одноклавишный шт.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12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10,36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124,00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363,00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403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10,36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124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2,92</w:t>
            </w:r>
          </w:p>
        </w:tc>
        <w:tc>
          <w:tcPr>
            <w:tcW w:w="9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363</w:t>
            </w: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286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  <w:lang w:val="en-US"/>
              </w:rPr>
              <w:t>MflC</w:t>
            </w:r>
            <w:r w:rsidRPr="000C57FA">
              <w:rPr>
                <w:rStyle w:val="1"/>
              </w:rPr>
              <w:t>35-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>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60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 xml:space="preserve">ТСЦ-503-9096 Разветвительная </w:t>
            </w:r>
            <w:r>
              <w:rPr>
                <w:rStyle w:val="1"/>
              </w:rPr>
              <w:t>коробка шт.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32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11,13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5,08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398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5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11,13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286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  <w:lang w:val="en-US"/>
              </w:rPr>
              <w:t>MflC</w:t>
            </w:r>
            <w:r w:rsidRPr="000C57FA">
              <w:rPr>
                <w:rStyle w:val="1"/>
              </w:rPr>
              <w:t>35-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 xml:space="preserve">п.4.7. При ремонте и реконструкции зданий и сооружений работы, аналогичные технологическим процессам в новом строительстве ОЗП=1,15; ЭМ=1,25 к расх.; ЗПМ=1,25; Т3=1,15; </w:t>
            </w:r>
            <w:r>
              <w:rPr>
                <w:rStyle w:val="1"/>
              </w:rPr>
              <w:t>ТЗМ=1,25)</w:t>
            </w: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61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ТСЦ-501-8205</w:t>
            </w:r>
          </w:p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Кабель силовой с медными жилами с поливинилхлоридной изоляцией в поливинилхлоридной оболочке без защитного покрова ВВГ, напряжением 0,66 Кв, число жил - 4 и сечением 4,0 мм2 1000 м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0,112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14157,60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1586,00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6753,00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123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14157,6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1586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4,259</w:t>
            </w:r>
          </w:p>
        </w:tc>
        <w:tc>
          <w:tcPr>
            <w:tcW w:w="9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6753</w:t>
            </w: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310"/>
          <w:jc w:val="center"/>
        </w:trPr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149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МДСЗб</w:t>
            </w:r>
            <w:r w:rsidRPr="000C57FA">
              <w:rPr>
                <w:rStyle w:val="1"/>
              </w:rPr>
              <w:t>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>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1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  <w:tc>
          <w:tcPr>
            <w:tcW w:w="8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9" w:wrap="notBeside" w:vAnchor="text" w:hAnchor="text" w:xAlign="center" w:y="1"/>
            </w:pPr>
          </w:p>
        </w:tc>
      </w:tr>
    </w:tbl>
    <w:p w:rsidR="00663BA7" w:rsidRDefault="00663BA7">
      <w:pPr>
        <w:rPr>
          <w:sz w:val="2"/>
          <w:szCs w:val="2"/>
        </w:rPr>
      </w:pPr>
    </w:p>
    <w:p w:rsidR="00663BA7" w:rsidRDefault="000C57FA">
      <w:pPr>
        <w:pStyle w:val="42"/>
        <w:keepNext/>
        <w:keepLines/>
        <w:shd w:val="clear" w:color="auto" w:fill="auto"/>
        <w:spacing w:after="14" w:line="230" w:lineRule="exact"/>
        <w:ind w:left="5120"/>
      </w:pPr>
      <w:bookmarkStart w:id="10" w:name="bookmark10"/>
      <w:r>
        <w:lastRenderedPageBreak/>
        <w:t xml:space="preserve">I "™i‘ </w:t>
      </w:r>
      <w:r w:rsidRPr="000C57FA">
        <w:t xml:space="preserve">I "*”*■ </w:t>
      </w:r>
      <w:r>
        <w:t>I "Ti</w:t>
      </w:r>
      <w:r w:rsidRPr="000C57FA">
        <w:t xml:space="preserve">— </w:t>
      </w:r>
      <w:r w:rsidRPr="000C57FA">
        <w:rPr>
          <w:rStyle w:val="4-1pt"/>
        </w:rPr>
        <w:t>1</w:t>
      </w:r>
      <w:r w:rsidRPr="000C57FA">
        <w:t xml:space="preserve"> </w:t>
      </w:r>
      <w:r>
        <w:t xml:space="preserve">"Ti— I iu- </w:t>
      </w:r>
      <w:r w:rsidRPr="000C57FA">
        <w:t xml:space="preserve">- </w:t>
      </w:r>
      <w:r>
        <w:t>I Ti—</w:t>
      </w:r>
      <w:r>
        <w:rPr>
          <w:lang w:val="ru-RU"/>
        </w:rPr>
        <w:t>Г</w:t>
      </w:r>
      <w:r w:rsidRPr="000C57FA">
        <w:t xml:space="preserve"> </w:t>
      </w:r>
      <w:r>
        <w:t xml:space="preserve">u ii </w:t>
      </w:r>
      <w:r>
        <w:rPr>
          <w:lang w:val="ru-RU"/>
        </w:rPr>
        <w:t>и</w:t>
      </w:r>
      <w:r w:rsidRPr="000C57FA">
        <w:t xml:space="preserve"> </w:t>
      </w:r>
      <w:r>
        <w:t>ii i»</w:t>
      </w:r>
      <w:bookmarkEnd w:id="10"/>
    </w:p>
    <w:p w:rsidR="00663BA7" w:rsidRDefault="000C57FA">
      <w:pPr>
        <w:pStyle w:val="aa"/>
        <w:framePr w:w="15144" w:wrap="notBeside" w:vAnchor="text" w:hAnchor="text" w:xAlign="center" w:y="1"/>
        <w:shd w:val="clear" w:color="auto" w:fill="auto"/>
        <w:spacing w:line="140" w:lineRule="exact"/>
      </w:pPr>
      <w:r>
        <w:t>Гранд-СМЕТА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6"/>
        <w:gridCol w:w="3130"/>
        <w:gridCol w:w="950"/>
        <w:gridCol w:w="979"/>
        <w:gridCol w:w="965"/>
        <w:gridCol w:w="960"/>
        <w:gridCol w:w="974"/>
        <w:gridCol w:w="979"/>
        <w:gridCol w:w="854"/>
        <w:gridCol w:w="926"/>
        <w:gridCol w:w="922"/>
        <w:gridCol w:w="955"/>
        <w:gridCol w:w="974"/>
        <w:gridCol w:w="878"/>
      </w:tblGrid>
      <w:tr w:rsidR="00663BA7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  <w:lang w:val="en-US"/>
              </w:rPr>
              <w:t>62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ТСЦ-501-8204</w:t>
            </w:r>
          </w:p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after="120" w:line="178" w:lineRule="exact"/>
              <w:ind w:left="40"/>
            </w:pPr>
            <w:r>
              <w:rPr>
                <w:rStyle w:val="1"/>
              </w:rPr>
              <w:t>Кабель силовой с медными жилами с поливинилхлоридной изоляцией в поливинилхлоридной оболочке без защитного покрова ВВГ, напряжением 0,66 Кв, число жил - 4 и сечением 2,5 мм2 1000 м</w:t>
            </w:r>
          </w:p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before="120"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МДСЗб</w:t>
            </w:r>
            <w:r w:rsidRPr="000C57FA">
              <w:rPr>
                <w:rStyle w:val="1"/>
              </w:rPr>
              <w:t>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>п.4.7. 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0,2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10837,49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2167,00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7606,00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410"/>
          <w:jc w:val="center"/>
        </w:trPr>
        <w:tc>
          <w:tcPr>
            <w:tcW w:w="69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10837,49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2167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3,509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7606</w:t>
            </w: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  <w:lang w:val="en-US"/>
              </w:rPr>
              <w:t>63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ТСЦ-501-8191</w:t>
            </w:r>
          </w:p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after="120" w:line="178" w:lineRule="exact"/>
              <w:ind w:left="40"/>
            </w:pPr>
            <w:r>
              <w:rPr>
                <w:rStyle w:val="1"/>
              </w:rPr>
              <w:t>Кабель силовой с медными жилами с поливинилхлоридной изоляцией в поливинилхлоридной оболочке без защитного покрова ВВГ, напряжением 0,66 Кв, число жил - 3 и сечением 2,5 мм2 1000 м</w:t>
            </w:r>
          </w:p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before="120"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МДСЗб</w:t>
            </w:r>
            <w:r w:rsidRPr="000C57FA">
              <w:rPr>
                <w:rStyle w:val="1"/>
              </w:rPr>
              <w:t>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>п.4.7. При ремонте и реконструкции</w:t>
            </w:r>
            <w:r>
              <w:rPr>
                <w:rStyle w:val="1"/>
              </w:rPr>
              <w:t xml:space="preserve">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0,2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8339,97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1668,00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6800,00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414"/>
          <w:jc w:val="center"/>
        </w:trPr>
        <w:tc>
          <w:tcPr>
            <w:tcW w:w="69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8339,97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1668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4,077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6800</w:t>
            </w: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  <w:lang w:val="en-US"/>
              </w:rPr>
              <w:t>64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ТСЦ-501-8190</w:t>
            </w:r>
          </w:p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after="120" w:line="178" w:lineRule="exact"/>
              <w:ind w:left="40"/>
            </w:pPr>
            <w:r>
              <w:rPr>
                <w:rStyle w:val="1"/>
              </w:rPr>
              <w:t>Кабель силовой с медными жилами с поливинилхлоридной изоляцией в поливинилхлоридной оболочке без защитного покрова ВВГ, напряжением 0,66 Кв, число жил - 3 и сечением 1,5 мм2 1000 м</w:t>
            </w:r>
          </w:p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before="120"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МДСЗб</w:t>
            </w:r>
            <w:r w:rsidRPr="000C57FA">
              <w:rPr>
                <w:rStyle w:val="1"/>
              </w:rPr>
              <w:t>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>п.4.7. При ремонте и реконструкции</w:t>
            </w:r>
            <w:r>
              <w:rPr>
                <w:rStyle w:val="1"/>
              </w:rPr>
              <w:t xml:space="preserve">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0,2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7147,82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1430,00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4207,00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429"/>
          <w:jc w:val="center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7147,82</w:t>
            </w: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1430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2,943</w:t>
            </w:r>
          </w:p>
        </w:tc>
        <w:tc>
          <w:tcPr>
            <w:tcW w:w="9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4207</w:t>
            </w:r>
          </w:p>
        </w:tc>
        <w:tc>
          <w:tcPr>
            <w:tcW w:w="8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</w:tr>
    </w:tbl>
    <w:p w:rsidR="00663BA7" w:rsidRDefault="00663BA7">
      <w:pPr>
        <w:rPr>
          <w:sz w:val="2"/>
          <w:szCs w:val="2"/>
        </w:rPr>
      </w:pPr>
    </w:p>
    <w:p w:rsidR="00663BA7" w:rsidRDefault="00663BA7">
      <w:pPr>
        <w:rPr>
          <w:sz w:val="2"/>
          <w:szCs w:val="2"/>
        </w:rPr>
        <w:sectPr w:rsidR="00663BA7">
          <w:type w:val="continuous"/>
          <w:pgSz w:w="23810" w:h="16838" w:orient="landscape"/>
          <w:pgMar w:top="2410" w:right="3332" w:bottom="3044" w:left="4374" w:header="0" w:footer="3" w:gutter="0"/>
          <w:cols w:space="720"/>
          <w:noEndnote/>
          <w:docGrid w:linePitch="360"/>
        </w:sectPr>
      </w:pPr>
    </w:p>
    <w:p w:rsidR="00663BA7" w:rsidRDefault="000C57FA">
      <w:pPr>
        <w:pStyle w:val="90"/>
        <w:keepNext/>
        <w:keepLines/>
        <w:shd w:val="clear" w:color="auto" w:fill="auto"/>
        <w:tabs>
          <w:tab w:val="left" w:leader="underscore" w:pos="413"/>
          <w:tab w:val="left" w:leader="hyphen" w:pos="816"/>
          <w:tab w:val="left" w:leader="underscore" w:pos="1171"/>
          <w:tab w:val="left" w:leader="underscore" w:pos="3600"/>
          <w:tab w:val="left" w:leader="underscore" w:pos="4440"/>
          <w:tab w:val="left" w:leader="underscore" w:pos="6053"/>
          <w:tab w:val="left" w:leader="underscore" w:pos="7666"/>
          <w:tab w:val="left" w:leader="hyphen" w:pos="8477"/>
          <w:tab w:val="left" w:leader="hyphen" w:pos="9283"/>
          <w:tab w:val="left" w:leader="hyphen" w:pos="10094"/>
          <w:tab w:val="left" w:leader="hyphen" w:pos="10896"/>
        </w:tabs>
        <w:spacing w:line="180" w:lineRule="exact"/>
      </w:pPr>
      <w:bookmarkStart w:id="11" w:name="bookmark11"/>
      <w:r>
        <w:rPr>
          <w:rStyle w:val="9Garamond7pt"/>
        </w:rPr>
        <w:lastRenderedPageBreak/>
        <w:t>li</w:t>
      </w:r>
      <w:r>
        <w:rPr>
          <w:rStyle w:val="9ArialNarrow9pt60"/>
        </w:rPr>
        <w:tab/>
        <w:t>J</w:t>
      </w:r>
      <w:r>
        <w:rPr>
          <w:rStyle w:val="9Garamond7pt"/>
        </w:rPr>
        <w:tab/>
        <w:t>|</w:t>
      </w:r>
      <w:r>
        <w:rPr>
          <w:rStyle w:val="9Garamond7pt"/>
          <w:vertAlign w:val="subscript"/>
        </w:rPr>
        <w:t>k</w:t>
      </w:r>
      <w:r>
        <w:tab/>
      </w:r>
      <w:r>
        <w:rPr>
          <w:rStyle w:val="9Garamond7pt"/>
        </w:rPr>
        <w:t xml:space="preserve">J </w:t>
      </w:r>
      <w:r>
        <w:rPr>
          <w:rStyle w:val="9Garamond7pt"/>
          <w:lang w:val="ru-RU"/>
        </w:rPr>
        <w:t>к</w:t>
      </w:r>
      <w:r w:rsidRPr="000C57FA">
        <w:rPr>
          <w:rStyle w:val="9Garamond7pt"/>
        </w:rPr>
        <w:t xml:space="preserve"> </w:t>
      </w:r>
      <w:r>
        <w:t>J Ik—</w:t>
      </w:r>
      <w:r>
        <w:rPr>
          <w:rStyle w:val="9Garamond7pt"/>
        </w:rPr>
        <w:t xml:space="preserve">1 </w:t>
      </w:r>
      <w:r>
        <w:t>Ik</w:t>
      </w:r>
      <w:r>
        <w:tab/>
      </w:r>
      <w:r>
        <w:rPr>
          <w:rStyle w:val="9Garamond7pt"/>
        </w:rPr>
        <w:t xml:space="preserve">J </w:t>
      </w:r>
      <w:r>
        <w:t>Ik</w:t>
      </w:r>
      <w:r>
        <w:tab/>
        <w:t xml:space="preserve">I Ik—} </w:t>
      </w:r>
      <w:r>
        <w:rPr>
          <w:rStyle w:val="9Garamond7pt"/>
        </w:rPr>
        <w:t>It</w:t>
      </w:r>
      <w:r>
        <w:tab/>
        <w:t xml:space="preserve">I </w:t>
      </w:r>
      <w:r>
        <w:rPr>
          <w:rStyle w:val="9Garamond7pt1pt"/>
        </w:rPr>
        <w:t>ll—J ll</w:t>
      </w:r>
      <w:r>
        <w:tab/>
      </w:r>
      <w:r>
        <w:rPr>
          <w:rStyle w:val="9Garamond7pt1pt"/>
        </w:rPr>
        <w:t>I ll</w:t>
      </w:r>
      <w:r>
        <w:tab/>
        <w:t>1 Ik</w:t>
      </w:r>
      <w:r>
        <w:tab/>
        <w:t xml:space="preserve">1 </w:t>
      </w:r>
      <w:r>
        <w:rPr>
          <w:rStyle w:val="9Garamond7pt1pt"/>
        </w:rPr>
        <w:t>ll</w:t>
      </w:r>
      <w:r>
        <w:tab/>
        <w:t xml:space="preserve">1 </w:t>
      </w:r>
      <w:r>
        <w:rPr>
          <w:rStyle w:val="9Garamond7pt1pt"/>
        </w:rPr>
        <w:t>ll</w:t>
      </w:r>
      <w:r>
        <w:rPr>
          <w:rStyle w:val="9Garamond7pt1pt"/>
        </w:rPr>
        <w:tab/>
      </w:r>
      <w:r>
        <w:t>1 I'</w:t>
      </w:r>
      <w:bookmarkEnd w:id="11"/>
    </w:p>
    <w:p w:rsidR="00663BA7" w:rsidRDefault="000C57FA">
      <w:pPr>
        <w:pStyle w:val="aa"/>
        <w:framePr w:w="15144" w:wrap="notBeside" w:vAnchor="text" w:hAnchor="text" w:xAlign="center" w:y="1"/>
        <w:shd w:val="clear" w:color="auto" w:fill="auto"/>
        <w:spacing w:line="140" w:lineRule="exact"/>
      </w:pPr>
      <w:r>
        <w:t>Гранд-СМЕТА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"/>
        <w:gridCol w:w="3130"/>
        <w:gridCol w:w="950"/>
        <w:gridCol w:w="979"/>
        <w:gridCol w:w="960"/>
        <w:gridCol w:w="960"/>
        <w:gridCol w:w="974"/>
        <w:gridCol w:w="970"/>
        <w:gridCol w:w="859"/>
        <w:gridCol w:w="926"/>
        <w:gridCol w:w="922"/>
        <w:gridCol w:w="960"/>
        <w:gridCol w:w="970"/>
        <w:gridCol w:w="883"/>
      </w:tblGrid>
      <w:tr w:rsidR="00663BA7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65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ТСЦ-501-8183</w:t>
            </w:r>
          </w:p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after="120" w:line="178" w:lineRule="exact"/>
              <w:ind w:left="40"/>
            </w:pPr>
            <w:r>
              <w:rPr>
                <w:rStyle w:val="1"/>
              </w:rPr>
              <w:t xml:space="preserve">Кабель силовой с медными жилами с поливинилхлоридной изоляцией в поливинилхлоридной оболочке без защитного </w:t>
            </w:r>
            <w:r>
              <w:rPr>
                <w:rStyle w:val="1"/>
              </w:rPr>
              <w:t>покрова ВВГ, напряжением 0,66 Кв, число жил - 2 и сечением 1,5 мм2 1000 м</w:t>
            </w:r>
          </w:p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before="120"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 xml:space="preserve">МДС35-К/ п.4.7.При ремонте и реконструкции зданий и сооружений работы, аналогичные технологическим процессам в новом строительстве ОЗП=1,15; ЭМ=1,25 к расх.; </w:t>
            </w:r>
            <w:r>
              <w:rPr>
                <w:rStyle w:val="1"/>
              </w:rPr>
              <w:t>ЗПМ=1,25; Т3=1,15; ТЗМ=1,25)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0,07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4191,76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293,00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1044,00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410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4191,76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293</w:t>
            </w: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3,557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1044</w:t>
            </w: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66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ТСЦ-101-1614</w:t>
            </w:r>
          </w:p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after="120" w:line="178" w:lineRule="exact"/>
              <w:jc w:val="both"/>
            </w:pPr>
            <w:r>
              <w:rPr>
                <w:rStyle w:val="1"/>
              </w:rPr>
              <w:t>Сталь круглая углеродистая обыкновенного качества марки ВСтЗпс5-1 диаметром 16 мм т</w:t>
            </w:r>
          </w:p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before="120"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МДСЗб</w:t>
            </w:r>
            <w:r w:rsidRPr="000C57FA">
              <w:rPr>
                <w:rStyle w:val="1"/>
              </w:rPr>
              <w:t>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 xml:space="preserve">п.4.7 При ремонте и </w:t>
            </w:r>
            <w:r>
              <w:rPr>
                <w:rStyle w:val="1"/>
              </w:rPr>
              <w:t>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0,079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6551,47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518,00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1981,00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045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6551,47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518</w:t>
            </w: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3,828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1981</w:t>
            </w: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67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ТСЦ-101-1616</w:t>
            </w:r>
          </w:p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after="120" w:line="178" w:lineRule="exact"/>
              <w:jc w:val="both"/>
            </w:pPr>
            <w:r>
              <w:rPr>
                <w:rStyle w:val="1"/>
              </w:rPr>
              <w:t xml:space="preserve">Сталь </w:t>
            </w:r>
            <w:r>
              <w:rPr>
                <w:rStyle w:val="1"/>
              </w:rPr>
              <w:t>круглая углеродистая обыкновенного качества марки ВСтЗпс5-1 диаметром 10 мм т</w:t>
            </w:r>
          </w:p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before="120"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  <w:lang w:val="en-US"/>
              </w:rPr>
              <w:t>MflC</w:t>
            </w:r>
            <w:r w:rsidRPr="000C57FA">
              <w:rPr>
                <w:rStyle w:val="1"/>
              </w:rPr>
              <w:t>35-</w:t>
            </w:r>
            <w:r>
              <w:rPr>
                <w:rStyle w:val="1"/>
                <w:lang w:val="en-US"/>
              </w:rPr>
              <w:t>IV</w:t>
            </w:r>
            <w:r w:rsidRPr="000C57FA">
              <w:rPr>
                <w:rStyle w:val="1"/>
              </w:rPr>
              <w:t xml:space="preserve"> </w:t>
            </w:r>
            <w:r>
              <w:rPr>
                <w:rStyle w:val="1"/>
              </w:rPr>
              <w:t xml:space="preserve">п.4.7 При ремонте и реконструкции зданий и сооружений работы, аналогичные технологическим процессам в новом строительстве ОЗП=1,15; ЭМ=1,25 к расх.; </w:t>
            </w:r>
            <w:r>
              <w:rPr>
                <w:rStyle w:val="1"/>
              </w:rPr>
              <w:t>ЗПМ=1,25; Т3=1,15; ТЗМ=1,25)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0,2765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5635,67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1558,00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6869,00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054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5635,67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1558</w:t>
            </w: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4,408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6869</w:t>
            </w: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68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ТСЦ-101-2597</w:t>
            </w:r>
          </w:p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Конструкции подвесных подмостей</w:t>
            </w:r>
          </w:p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>металлические</w:t>
            </w:r>
          </w:p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after="120" w:line="178" w:lineRule="exact"/>
              <w:ind w:left="40"/>
            </w:pPr>
            <w:r>
              <w:rPr>
                <w:rStyle w:val="1"/>
              </w:rPr>
              <w:t>т</w:t>
            </w:r>
          </w:p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before="120" w:line="178" w:lineRule="exact"/>
              <w:ind w:left="40"/>
            </w:pPr>
            <w:r>
              <w:rPr>
                <w:rStyle w:val="1"/>
              </w:rPr>
              <w:t>(Районный к-т 40%;</w:t>
            </w:r>
          </w:p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78" w:lineRule="exact"/>
              <w:ind w:left="40"/>
            </w:pPr>
            <w:r>
              <w:rPr>
                <w:rStyle w:val="1"/>
              </w:rPr>
              <w:t xml:space="preserve">МДС35-1\/ п.4.7.При ремонте и реконструкции зданий и сооружений </w:t>
            </w:r>
            <w:r>
              <w:rPr>
                <w:rStyle w:val="1"/>
              </w:rPr>
              <w:t>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1"/>
              </w:rPr>
              <w:t>0,592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8240,71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4879,00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26998,00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872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8240,71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4879</w:t>
            </w: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5,534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26998</w:t>
            </w: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768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left="60"/>
            </w:pPr>
            <w:r>
              <w:rPr>
                <w:rStyle w:val="1"/>
              </w:rPr>
              <w:t>Итого прямые затраты по разделу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1246914,00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24016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21977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5115666,00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267316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98401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7680" w:type="dxa"/>
            <w:gridSpan w:val="6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52475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2041</w:t>
            </w: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225066</w:t>
            </w: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1"/>
              </w:rPr>
              <w:t>22720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680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left="300"/>
            </w:pPr>
            <w:r>
              <w:rPr>
                <w:rStyle w:val="1"/>
              </w:rPr>
              <w:t>В том числе (справочно):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7680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left="300"/>
            </w:pPr>
            <w:r>
              <w:rPr>
                <w:rStyle w:val="1"/>
              </w:rPr>
              <w:t>фонд оплаты труда (ФОТ)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26057,00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290036,00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7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left="300"/>
            </w:pPr>
            <w:r>
              <w:rPr>
                <w:rStyle w:val="1"/>
              </w:rPr>
              <w:t>материалы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52475,00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144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225066,00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14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63BA7" w:rsidRDefault="000C57FA">
      <w:pPr>
        <w:pStyle w:val="aa"/>
        <w:framePr w:w="15144" w:wrap="notBeside" w:vAnchor="text" w:hAnchor="text" w:xAlign="center" w:y="1"/>
        <w:shd w:val="clear" w:color="auto" w:fill="auto"/>
        <w:spacing w:line="140" w:lineRule="exact"/>
      </w:pPr>
      <w:r>
        <w:t xml:space="preserve">Страница </w:t>
      </w:r>
      <w:r>
        <w:rPr>
          <w:lang w:val="en-US"/>
        </w:rPr>
        <w:t xml:space="preserve">19 </w:t>
      </w:r>
      <w:r>
        <w:t xml:space="preserve">из </w:t>
      </w:r>
      <w:r>
        <w:rPr>
          <w:lang w:val="en-US"/>
        </w:rPr>
        <w:t>20</w:t>
      </w:r>
    </w:p>
    <w:p w:rsidR="00663BA7" w:rsidRDefault="00663BA7">
      <w:pPr>
        <w:rPr>
          <w:sz w:val="2"/>
          <w:szCs w:val="2"/>
        </w:rPr>
      </w:pPr>
    </w:p>
    <w:p w:rsidR="00663BA7" w:rsidRDefault="000C57FA">
      <w:pPr>
        <w:pStyle w:val="30"/>
        <w:shd w:val="clear" w:color="auto" w:fill="auto"/>
        <w:spacing w:before="334" w:line="140" w:lineRule="exact"/>
        <w:sectPr w:rsidR="00663BA7">
          <w:headerReference w:type="even" r:id="rId27"/>
          <w:headerReference w:type="default" r:id="rId28"/>
          <w:footerReference w:type="even" r:id="rId29"/>
          <w:footerReference w:type="default" r:id="rId30"/>
          <w:headerReference w:type="first" r:id="rId31"/>
          <w:footerReference w:type="first" r:id="rId32"/>
          <w:pgSz w:w="23810" w:h="16838" w:orient="landscape"/>
          <w:pgMar w:top="2253" w:right="4006" w:bottom="2258" w:left="4510" w:header="0" w:footer="3" w:gutter="0"/>
          <w:cols w:space="720"/>
          <w:noEndnote/>
          <w:titlePg/>
          <w:docGrid w:linePitch="360"/>
        </w:sectPr>
      </w:pPr>
      <w:r>
        <w:rPr>
          <w:noProof/>
        </w:rPr>
        <mc:AlternateContent>
          <mc:Choice Requires="wps">
            <w:drawing>
              <wp:anchor distT="445135" distB="0" distL="63500" distR="63500" simplePos="0" relativeHeight="377487107" behindDoc="1" locked="0" layoutInCell="1" allowOverlap="1">
                <wp:simplePos x="0" y="0"/>
                <wp:positionH relativeFrom="margin">
                  <wp:posOffset>6993890</wp:posOffset>
                </wp:positionH>
                <wp:positionV relativeFrom="paragraph">
                  <wp:posOffset>0</wp:posOffset>
                </wp:positionV>
                <wp:extent cx="943610" cy="57150"/>
                <wp:effectExtent l="2540" t="0" r="0" b="0"/>
                <wp:wrapSquare wrapText="bothSides"/>
                <wp:docPr id="25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610" cy="57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3BA7" w:rsidRDefault="000C57FA">
                            <w:pPr>
                              <w:pStyle w:val="71"/>
                              <w:shd w:val="clear" w:color="auto" w:fill="auto"/>
                              <w:spacing w:line="90" w:lineRule="exact"/>
                              <w:ind w:left="100"/>
                            </w:pPr>
                            <w:r>
                              <w:rPr>
                                <w:spacing w:val="-20"/>
                              </w:rPr>
                              <w:t>■ГТТТТТТТТТГТТ11111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36" type="#_x0000_t202" style="position:absolute;margin-left:550.7pt;margin-top:0;width:74.3pt;height:4.5pt;z-index:-125829373;visibility:visible;mso-wrap-style:square;mso-width-percent:0;mso-height-percent:0;mso-wrap-distance-left:5pt;mso-wrap-distance-top:35.05pt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" filled="f" stroked="f">
                <v:textbox style="mso-fit-shape-to-text:t" inset="0,0,0,0">
                  <w:txbxContent>
                    <w:p w:rsidR="00663BA7" w:rsidRDefault="000C57FA">
                      <w:pPr>
                        <w:pStyle w:val="71"/>
                        <w:shd w:val="clear" w:color="auto" w:fill="auto"/>
                        <w:spacing w:line="90" w:lineRule="exact"/>
                        <w:ind w:left="100"/>
                      </w:pPr>
                      <w:r>
                        <w:rPr>
                          <w:spacing w:val="-20"/>
                        </w:rPr>
                        <w:t>■ГТТТТТТТТТГТТ11111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Style w:val="-1pt"/>
        </w:rPr>
        <w:t>ЯМИРЯМЯМ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42"/>
        <w:gridCol w:w="974"/>
        <w:gridCol w:w="974"/>
        <w:gridCol w:w="850"/>
        <w:gridCol w:w="926"/>
        <w:gridCol w:w="912"/>
        <w:gridCol w:w="955"/>
        <w:gridCol w:w="974"/>
        <w:gridCol w:w="869"/>
      </w:tblGrid>
      <w:tr w:rsidR="00663BA7">
        <w:tblPrEx>
          <w:tblCellMar>
            <w:top w:w="0" w:type="dxa"/>
            <w:bottom w:w="0" w:type="dxa"/>
          </w:tblCellMar>
        </w:tblPrEx>
        <w:trPr>
          <w:trHeight w:hRule="exact" w:val="202"/>
        </w:trPr>
        <w:tc>
          <w:tcPr>
            <w:tcW w:w="7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left="360"/>
            </w:pPr>
            <w:r>
              <w:rPr>
                <w:rStyle w:val="1"/>
              </w:rPr>
              <w:lastRenderedPageBreak/>
              <w:t>эксплуатация машин и механизмов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21977,00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98401,00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78"/>
        </w:trPr>
        <w:tc>
          <w:tcPr>
            <w:tcW w:w="7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left="360"/>
            </w:pPr>
            <w:r>
              <w:rPr>
                <w:rStyle w:val="1"/>
              </w:rPr>
              <w:t>оборудование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1148446,00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4524883,00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78"/>
        </w:trPr>
        <w:tc>
          <w:tcPr>
            <w:tcW w:w="7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left="60"/>
            </w:pPr>
            <w:r>
              <w:rPr>
                <w:rStyle w:val="ab"/>
              </w:rPr>
              <w:t xml:space="preserve">Накладные </w:t>
            </w:r>
            <w:r>
              <w:rPr>
                <w:rStyle w:val="ab"/>
              </w:rPr>
              <w:t>расходы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24600,00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233445,00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82"/>
        </w:trPr>
        <w:tc>
          <w:tcPr>
            <w:tcW w:w="7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left="60"/>
            </w:pPr>
            <w:r>
              <w:rPr>
                <w:rStyle w:val="ab"/>
              </w:rPr>
              <w:t>Сметная прибыль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16850,00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150038,00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78"/>
        </w:trPr>
        <w:tc>
          <w:tcPr>
            <w:tcW w:w="7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left="60"/>
            </w:pPr>
            <w:r>
              <w:rPr>
                <w:rStyle w:val="ab"/>
              </w:rPr>
              <w:t>Итого по разделу 2 Монтажные работы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82"/>
        </w:trPr>
        <w:tc>
          <w:tcPr>
            <w:tcW w:w="7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left="260"/>
            </w:pPr>
            <w:r>
              <w:rPr>
                <w:rStyle w:val="1"/>
              </w:rPr>
              <w:t>Итого Строительные работы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545,00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5514,00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78"/>
        </w:trPr>
        <w:tc>
          <w:tcPr>
            <w:tcW w:w="7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left="260"/>
            </w:pPr>
            <w:r>
              <w:rPr>
                <w:rStyle w:val="1"/>
              </w:rPr>
              <w:t>Итого Монтажные работы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139373,00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968752,00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78"/>
        </w:trPr>
        <w:tc>
          <w:tcPr>
            <w:tcW w:w="7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left="260"/>
            </w:pPr>
            <w:r>
              <w:rPr>
                <w:rStyle w:val="1"/>
              </w:rPr>
              <w:t>Итого Оборудование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1148446,00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4524883,00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82"/>
        </w:trPr>
        <w:tc>
          <w:tcPr>
            <w:tcW w:w="7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left="260"/>
            </w:pPr>
            <w:r>
              <w:rPr>
                <w:rStyle w:val="1"/>
              </w:rPr>
              <w:t>Итого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1288364,00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5499149,00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82"/>
        </w:trPr>
        <w:tc>
          <w:tcPr>
            <w:tcW w:w="7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left="260"/>
            </w:pPr>
            <w:r>
              <w:rPr>
                <w:rStyle w:val="ab"/>
              </w:rPr>
              <w:t>Итого по разделу 2 Монтажные работы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1288364,00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5499149,00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6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left="60"/>
            </w:pPr>
            <w:r>
              <w:rPr>
                <w:rStyle w:val="1"/>
              </w:rPr>
              <w:t>Итого прямые затраты по смете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1247340,00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24219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22026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5118814,00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269570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98635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76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52649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2044</w:t>
            </w: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</w:pPr>
          </w:p>
        </w:tc>
        <w:tc>
          <w:tcPr>
            <w:tcW w:w="974" w:type="dxa"/>
            <w:tcBorders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225726</w:t>
            </w:r>
          </w:p>
        </w:tc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22753</w:t>
            </w: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78"/>
        </w:trPr>
        <w:tc>
          <w:tcPr>
            <w:tcW w:w="7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left="260"/>
            </w:pPr>
            <w:r>
              <w:rPr>
                <w:rStyle w:val="1"/>
              </w:rPr>
              <w:t>В том числе (справочно):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82"/>
        </w:trPr>
        <w:tc>
          <w:tcPr>
            <w:tcW w:w="7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left="360"/>
            </w:pPr>
            <w:r>
              <w:rPr>
                <w:rStyle w:val="1"/>
              </w:rPr>
              <w:t>фонд оплаты труда (ФОТ)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26263,00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292323,00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78"/>
        </w:trPr>
        <w:tc>
          <w:tcPr>
            <w:tcW w:w="7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left="360"/>
            </w:pPr>
            <w:r>
              <w:rPr>
                <w:rStyle w:val="1"/>
              </w:rPr>
              <w:t>материалы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52649,00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225726,00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82"/>
        </w:trPr>
        <w:tc>
          <w:tcPr>
            <w:tcW w:w="7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left="360"/>
            </w:pPr>
            <w:r>
              <w:rPr>
                <w:rStyle w:val="1"/>
              </w:rPr>
              <w:t>эксплуатация машин и механизмов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22026,00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98635,00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78"/>
        </w:trPr>
        <w:tc>
          <w:tcPr>
            <w:tcW w:w="7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left="360"/>
            </w:pPr>
            <w:r>
              <w:rPr>
                <w:rStyle w:val="1"/>
              </w:rPr>
              <w:t>оборудование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1148446,00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4524883,00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82"/>
        </w:trPr>
        <w:tc>
          <w:tcPr>
            <w:tcW w:w="7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left="60"/>
            </w:pPr>
            <w:r>
              <w:rPr>
                <w:rStyle w:val="ab"/>
              </w:rPr>
              <w:t>Накладные расходы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24792,00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235249,00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78"/>
        </w:trPr>
        <w:tc>
          <w:tcPr>
            <w:tcW w:w="7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left="60"/>
            </w:pPr>
            <w:r>
              <w:rPr>
                <w:rStyle w:val="ab"/>
              </w:rPr>
              <w:t>Сметная прибыль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16984,00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151227,00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78"/>
        </w:trPr>
        <w:tc>
          <w:tcPr>
            <w:tcW w:w="7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left="60"/>
            </w:pPr>
            <w:r>
              <w:rPr>
                <w:rStyle w:val="ab"/>
              </w:rPr>
              <w:t>Итоги по смете: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82"/>
        </w:trPr>
        <w:tc>
          <w:tcPr>
            <w:tcW w:w="7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left="260"/>
            </w:pPr>
            <w:r>
              <w:rPr>
                <w:rStyle w:val="1"/>
              </w:rPr>
              <w:t>Итого Строительные работы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545,00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5514,00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78"/>
        </w:trPr>
        <w:tc>
          <w:tcPr>
            <w:tcW w:w="7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left="260"/>
            </w:pPr>
            <w:r>
              <w:rPr>
                <w:rStyle w:val="1"/>
              </w:rPr>
              <w:t>Итого Монтажные работы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140125,00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974893,00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82"/>
        </w:trPr>
        <w:tc>
          <w:tcPr>
            <w:tcW w:w="7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left="260"/>
            </w:pPr>
            <w:r>
              <w:rPr>
                <w:rStyle w:val="1"/>
              </w:rPr>
              <w:t>Итого Оборудование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1148446,00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4524883,00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78"/>
        </w:trPr>
        <w:tc>
          <w:tcPr>
            <w:tcW w:w="7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left="260"/>
            </w:pPr>
            <w:r>
              <w:rPr>
                <w:rStyle w:val="1"/>
              </w:rPr>
              <w:t>Итого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1289116,00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5505290,00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</w:tr>
      <w:tr w:rsidR="00663BA7">
        <w:tblPrEx>
          <w:tblCellMar>
            <w:top w:w="0" w:type="dxa"/>
            <w:bottom w:w="0" w:type="dxa"/>
          </w:tblCellMar>
        </w:tblPrEx>
        <w:trPr>
          <w:trHeight w:hRule="exact" w:val="197"/>
        </w:trPr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left="260"/>
            </w:pPr>
            <w:r>
              <w:rPr>
                <w:rStyle w:val="ab"/>
              </w:rPr>
              <w:t>ВСЕГО по смете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1"/>
              </w:rPr>
              <w:t>1289116,00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0C57FA">
            <w:pPr>
              <w:pStyle w:val="30"/>
              <w:framePr w:w="15077" w:h="4709" w:hSpace="4" w:wrap="notBeside" w:vAnchor="text" w:hAnchor="text" w:x="5" w:y="390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1"/>
              </w:rPr>
              <w:t>5505290,00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BA7" w:rsidRDefault="00663BA7">
            <w:pPr>
              <w:framePr w:w="15077" w:h="4709" w:hSpace="4" w:wrap="notBeside" w:vAnchor="text" w:hAnchor="text" w:x="5" w:y="390"/>
              <w:rPr>
                <w:sz w:val="10"/>
                <w:szCs w:val="10"/>
              </w:rPr>
            </w:pPr>
          </w:p>
        </w:tc>
      </w:tr>
    </w:tbl>
    <w:p w:rsidR="00663BA7" w:rsidRDefault="000C57FA">
      <w:pPr>
        <w:pStyle w:val="aa"/>
        <w:framePr w:w="1032" w:h="350" w:hSpace="4" w:wrap="notBeside" w:vAnchor="text" w:hAnchor="text" w:x="115" w:y="1"/>
        <w:shd w:val="clear" w:color="auto" w:fill="auto"/>
        <w:tabs>
          <w:tab w:val="left" w:leader="hyphen" w:pos="539"/>
        </w:tabs>
        <w:spacing w:after="26" w:line="140" w:lineRule="exact"/>
        <w:ind w:left="40"/>
      </w:pPr>
      <w:r>
        <w:rPr>
          <w:lang w:val="en-US"/>
        </w:rPr>
        <w:t>_J</w:t>
      </w:r>
      <w:r>
        <w:tab/>
      </w:r>
    </w:p>
    <w:p w:rsidR="00663BA7" w:rsidRDefault="000C57FA">
      <w:pPr>
        <w:pStyle w:val="aa"/>
        <w:framePr w:w="1032" w:h="350" w:hSpace="4" w:wrap="notBeside" w:vAnchor="text" w:hAnchor="text" w:x="115" w:y="1"/>
        <w:shd w:val="clear" w:color="auto" w:fill="auto"/>
        <w:spacing w:line="140" w:lineRule="exact"/>
        <w:ind w:left="40"/>
      </w:pPr>
      <w:r>
        <w:t>Гранд-СМЕТА</w:t>
      </w:r>
    </w:p>
    <w:p w:rsidR="00663BA7" w:rsidRDefault="000C57FA">
      <w:pPr>
        <w:pStyle w:val="aa"/>
        <w:framePr w:w="984" w:h="263" w:hSpace="4" w:wrap="notBeside" w:vAnchor="text" w:hAnchor="text" w:x="1229" w:y="5348"/>
        <w:shd w:val="clear" w:color="auto" w:fill="auto"/>
        <w:spacing w:line="140" w:lineRule="exact"/>
      </w:pPr>
      <w:r>
        <w:rPr>
          <w:rStyle w:val="ae"/>
        </w:rPr>
        <w:t>-^-^</w:t>
      </w:r>
      <w:r>
        <w:t>ТВГА.</w:t>
      </w:r>
    </w:p>
    <w:p w:rsidR="00663BA7" w:rsidRDefault="00663BA7">
      <w:pPr>
        <w:rPr>
          <w:sz w:val="2"/>
          <w:szCs w:val="2"/>
        </w:rPr>
      </w:pPr>
    </w:p>
    <w:p w:rsidR="00663BA7" w:rsidRDefault="000C57FA">
      <w:pPr>
        <w:pStyle w:val="30"/>
        <w:shd w:val="clear" w:color="auto" w:fill="auto"/>
        <w:spacing w:line="140" w:lineRule="exact"/>
      </w:pPr>
      <w:r>
        <w:rPr>
          <w:noProof/>
        </w:rPr>
        <mc:AlternateContent>
          <mc:Choice Requires="wps">
            <w:drawing>
              <wp:anchor distT="240665" distB="0" distL="63500" distR="63500" simplePos="0" relativeHeight="377487108" behindDoc="1" locked="0" layoutInCell="1" allowOverlap="1">
                <wp:simplePos x="0" y="0"/>
                <wp:positionH relativeFrom="margin">
                  <wp:posOffset>1355090</wp:posOffset>
                </wp:positionH>
                <wp:positionV relativeFrom="paragraph">
                  <wp:posOffset>6350</wp:posOffset>
                </wp:positionV>
                <wp:extent cx="523240" cy="82550"/>
                <wp:effectExtent l="2540" t="0" r="0" b="2540"/>
                <wp:wrapSquare wrapText="bothSides"/>
                <wp:docPr id="24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240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3BA7" w:rsidRDefault="000C57FA">
                            <w:pPr>
                              <w:pStyle w:val="30"/>
                              <w:shd w:val="clear" w:color="auto" w:fill="auto"/>
                              <w:spacing w:line="130" w:lineRule="exact"/>
                              <w:ind w:left="100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Баженов)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37" type="#_x0000_t202" style="position:absolute;margin-left:106.7pt;margin-top:.5pt;width:41.2pt;height:6.5pt;z-index:-125829372;visibility:visible;mso-wrap-style:square;mso-width-percent:0;mso-height-percent:0;mso-wrap-distance-left:5pt;mso-wrap-distance-top:18.95pt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" filled="f" stroked="f">
                <v:textbox style="mso-fit-shape-to-text:t" inset="0,0,0,0">
                  <w:txbxContent>
                    <w:p w:rsidR="00663BA7" w:rsidRDefault="000C57FA">
                      <w:pPr>
                        <w:pStyle w:val="30"/>
                        <w:shd w:val="clear" w:color="auto" w:fill="auto"/>
                        <w:spacing w:line="130" w:lineRule="exact"/>
                        <w:ind w:left="100"/>
                      </w:pPr>
                      <w:r>
                        <w:rPr>
                          <w:rStyle w:val="Exact"/>
                          <w:spacing w:val="0"/>
                        </w:rPr>
                        <w:t>Баженов)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t>Составил:</w:t>
      </w:r>
    </w:p>
    <w:sectPr w:rsidR="00663BA7">
      <w:pgSz w:w="23810" w:h="16838" w:orient="landscape"/>
      <w:pgMar w:top="2740" w:right="3805" w:bottom="8466" w:left="491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7FA" w:rsidRDefault="000C57FA">
      <w:r>
        <w:separator/>
      </w:r>
    </w:p>
  </w:endnote>
  <w:endnote w:type="continuationSeparator" w:id="0">
    <w:p w:rsidR="000C57FA" w:rsidRDefault="000C5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BA7" w:rsidRDefault="000C57F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6919595</wp:posOffset>
              </wp:positionH>
              <wp:positionV relativeFrom="page">
                <wp:posOffset>8852535</wp:posOffset>
              </wp:positionV>
              <wp:extent cx="715010" cy="154940"/>
              <wp:effectExtent l="4445" t="3810" r="0" b="3175"/>
              <wp:wrapNone/>
              <wp:docPr id="21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501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63BA7" w:rsidRDefault="000C57FA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0C57FA">
                            <w:rPr>
                              <w:rStyle w:val="a6"/>
                              <w:noProof/>
                            </w:rPr>
                            <w:t>2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  <w:r>
                            <w:rPr>
                              <w:rStyle w:val="a6"/>
                            </w:rPr>
                            <w:t xml:space="preserve"> из 20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38" type="#_x0000_t202" style="position:absolute;margin-left:544.85pt;margin-top:697.05pt;width:56.3pt;height:12.2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" filled="f" stroked="f">
              <v:textbox style="mso-fit-shape-to-text:t" inset="0,0,0,0">
                <w:txbxContent>
                  <w:p w:rsidR="00663BA7" w:rsidRDefault="000C57FA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0C57FA">
                      <w:rPr>
                        <w:rStyle w:val="a6"/>
                        <w:noProof/>
                      </w:rPr>
                      <w:t>2</w:t>
                    </w:r>
                    <w:r>
                      <w:rPr>
                        <w:rStyle w:val="a6"/>
                      </w:rPr>
                      <w:fldChar w:fldCharType="end"/>
                    </w:r>
                    <w:r>
                      <w:rPr>
                        <w:rStyle w:val="a6"/>
                      </w:rPr>
                      <w:t xml:space="preserve"> из 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BA7" w:rsidRDefault="000C57F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7" behindDoc="1" locked="0" layoutInCell="1" allowOverlap="1">
              <wp:simplePos x="0" y="0"/>
              <wp:positionH relativeFrom="page">
                <wp:posOffset>6919595</wp:posOffset>
              </wp:positionH>
              <wp:positionV relativeFrom="page">
                <wp:posOffset>8852535</wp:posOffset>
              </wp:positionV>
              <wp:extent cx="764540" cy="154940"/>
              <wp:effectExtent l="4445" t="3810" r="0" b="3175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454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63BA7" w:rsidRDefault="000C57FA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0C57FA">
                            <w:rPr>
                              <w:rStyle w:val="a6"/>
                              <w:noProof/>
                            </w:rPr>
                            <w:t>13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  <w:r>
                            <w:rPr>
                              <w:rStyle w:val="a6"/>
                            </w:rPr>
                            <w:t xml:space="preserve"> из 20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9" type="#_x0000_t202" style="position:absolute;margin-left:544.85pt;margin-top:697.05pt;width:60.2pt;height:12.2pt;z-index:-18874405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" filled="f" stroked="f">
              <v:textbox style="mso-fit-shape-to-text:t" inset="0,0,0,0">
                <w:txbxContent>
                  <w:p w:rsidR="00663BA7" w:rsidRDefault="000C57FA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0C57FA">
                      <w:rPr>
                        <w:rStyle w:val="a6"/>
                        <w:noProof/>
                      </w:rPr>
                      <w:t>13</w:t>
                    </w:r>
                    <w:r>
                      <w:rPr>
                        <w:rStyle w:val="a6"/>
                      </w:rPr>
                      <w:fldChar w:fldCharType="end"/>
                    </w:r>
                    <w:r>
                      <w:rPr>
                        <w:rStyle w:val="a6"/>
                      </w:rPr>
                      <w:t xml:space="preserve"> из 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BA7" w:rsidRDefault="00663BA7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BA7" w:rsidRDefault="000C57F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9" behindDoc="1" locked="0" layoutInCell="1" allowOverlap="1">
              <wp:simplePos x="0" y="0"/>
              <wp:positionH relativeFrom="page">
                <wp:posOffset>6919595</wp:posOffset>
              </wp:positionH>
              <wp:positionV relativeFrom="page">
                <wp:posOffset>8852535</wp:posOffset>
              </wp:positionV>
              <wp:extent cx="764540" cy="154940"/>
              <wp:effectExtent l="4445" t="3810" r="0" b="3175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454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63BA7" w:rsidRDefault="000C57FA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0C57FA">
                            <w:rPr>
                              <w:rStyle w:val="a6"/>
                              <w:noProof/>
                            </w:rPr>
                            <w:t>16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  <w:r>
                            <w:rPr>
                              <w:rStyle w:val="a6"/>
                            </w:rPr>
                            <w:t xml:space="preserve"> из 20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51" type="#_x0000_t202" style="position:absolute;margin-left:544.85pt;margin-top:697.05pt;width:60.2pt;height:12.2pt;z-index:-18874405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" filled="f" stroked="f">
              <v:textbox style="mso-fit-shape-to-text:t" inset="0,0,0,0">
                <w:txbxContent>
                  <w:p w:rsidR="00663BA7" w:rsidRDefault="000C57FA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0C57FA">
                      <w:rPr>
                        <w:rStyle w:val="a6"/>
                        <w:noProof/>
                      </w:rPr>
                      <w:t>16</w:t>
                    </w:r>
                    <w:r>
                      <w:rPr>
                        <w:rStyle w:val="a6"/>
                      </w:rPr>
                      <w:fldChar w:fldCharType="end"/>
                    </w:r>
                    <w:r>
                      <w:rPr>
                        <w:rStyle w:val="a6"/>
                      </w:rPr>
                      <w:t xml:space="preserve"> из 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BA7" w:rsidRDefault="000C57F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30" behindDoc="1" locked="0" layoutInCell="1" allowOverlap="1">
              <wp:simplePos x="0" y="0"/>
              <wp:positionH relativeFrom="page">
                <wp:posOffset>6919595</wp:posOffset>
              </wp:positionH>
              <wp:positionV relativeFrom="page">
                <wp:posOffset>8852535</wp:posOffset>
              </wp:positionV>
              <wp:extent cx="764540" cy="154940"/>
              <wp:effectExtent l="4445" t="3810" r="0" b="3175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454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63BA7" w:rsidRDefault="000C57FA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0C57FA">
                            <w:rPr>
                              <w:rStyle w:val="a6"/>
                              <w:noProof/>
                            </w:rPr>
                            <w:t>17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  <w:r>
                            <w:rPr>
                              <w:rStyle w:val="a6"/>
                            </w:rPr>
                            <w:t xml:space="preserve"> из 20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52" type="#_x0000_t202" style="position:absolute;margin-left:544.85pt;margin-top:697.05pt;width:60.2pt;height:12.2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" filled="f" stroked="f">
              <v:textbox style="mso-fit-shape-to-text:t" inset="0,0,0,0">
                <w:txbxContent>
                  <w:p w:rsidR="00663BA7" w:rsidRDefault="000C57FA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0C57FA">
                      <w:rPr>
                        <w:rStyle w:val="a6"/>
                        <w:noProof/>
                      </w:rPr>
                      <w:t>17</w:t>
                    </w:r>
                    <w:r>
                      <w:rPr>
                        <w:rStyle w:val="a6"/>
                      </w:rPr>
                      <w:fldChar w:fldCharType="end"/>
                    </w:r>
                    <w:r>
                      <w:rPr>
                        <w:rStyle w:val="a6"/>
                      </w:rPr>
                      <w:t xml:space="preserve"> из 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BA7" w:rsidRDefault="000C57F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32" behindDoc="1" locked="0" layoutInCell="1" allowOverlap="1">
              <wp:simplePos x="0" y="0"/>
              <wp:positionH relativeFrom="page">
                <wp:posOffset>7064375</wp:posOffset>
              </wp:positionH>
              <wp:positionV relativeFrom="page">
                <wp:posOffset>8790305</wp:posOffset>
              </wp:positionV>
              <wp:extent cx="764540" cy="154940"/>
              <wp:effectExtent l="0" t="0" r="4445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454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63BA7" w:rsidRDefault="000C57FA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0C57FA">
                            <w:rPr>
                              <w:rStyle w:val="a6"/>
                              <w:noProof/>
                            </w:rPr>
                            <w:t>14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  <w:r>
                            <w:rPr>
                              <w:rStyle w:val="a6"/>
                            </w:rPr>
                            <w:t xml:space="preserve"> из 20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4" type="#_x0000_t202" style="position:absolute;margin-left:556.25pt;margin-top:692.15pt;width:60.2pt;height:12.2pt;z-index:-188744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" filled="f" stroked="f">
              <v:textbox style="mso-fit-shape-to-text:t" inset="0,0,0,0">
                <w:txbxContent>
                  <w:p w:rsidR="00663BA7" w:rsidRDefault="000C57FA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0C57FA">
                      <w:rPr>
                        <w:rStyle w:val="a6"/>
                        <w:noProof/>
                      </w:rPr>
                      <w:t>14</w:t>
                    </w:r>
                    <w:r>
                      <w:rPr>
                        <w:rStyle w:val="a6"/>
                      </w:rPr>
                      <w:fldChar w:fldCharType="end"/>
                    </w:r>
                    <w:r>
                      <w:rPr>
                        <w:rStyle w:val="a6"/>
                      </w:rPr>
                      <w:t xml:space="preserve"> из 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BA7" w:rsidRDefault="000C57F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35" behindDoc="1" locked="0" layoutInCell="1" allowOverlap="1">
              <wp:simplePos x="0" y="0"/>
              <wp:positionH relativeFrom="page">
                <wp:posOffset>7418070</wp:posOffset>
              </wp:positionH>
              <wp:positionV relativeFrom="page">
                <wp:posOffset>8866505</wp:posOffset>
              </wp:positionV>
              <wp:extent cx="764540" cy="15494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454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63BA7" w:rsidRDefault="000C57FA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0C57FA">
                            <w:rPr>
                              <w:rStyle w:val="a6"/>
                              <w:noProof/>
                            </w:rPr>
                            <w:t>20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  <w:r>
                            <w:rPr>
                              <w:rStyle w:val="a6"/>
                            </w:rPr>
                            <w:t xml:space="preserve"> из 20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7" type="#_x0000_t202" style="position:absolute;margin-left:584.1pt;margin-top:698.15pt;width:60.2pt;height:12.2pt;z-index:-18874404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" filled="f" stroked="f">
              <v:textbox style="mso-fit-shape-to-text:t" inset="0,0,0,0">
                <w:txbxContent>
                  <w:p w:rsidR="00663BA7" w:rsidRDefault="000C57FA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0C57FA">
                      <w:rPr>
                        <w:rStyle w:val="a6"/>
                        <w:noProof/>
                      </w:rPr>
                      <w:t>20</w:t>
                    </w:r>
                    <w:r>
                      <w:rPr>
                        <w:rStyle w:val="a6"/>
                      </w:rPr>
                      <w:fldChar w:fldCharType="end"/>
                    </w:r>
                    <w:r>
                      <w:rPr>
                        <w:rStyle w:val="a6"/>
                      </w:rPr>
                      <w:t xml:space="preserve"> из 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BA7" w:rsidRDefault="000C57F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36" behindDoc="1" locked="0" layoutInCell="1" allowOverlap="1">
              <wp:simplePos x="0" y="0"/>
              <wp:positionH relativeFrom="page">
                <wp:posOffset>7418070</wp:posOffset>
              </wp:positionH>
              <wp:positionV relativeFrom="page">
                <wp:posOffset>8866505</wp:posOffset>
              </wp:positionV>
              <wp:extent cx="764540" cy="1549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454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63BA7" w:rsidRDefault="000C57FA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0C57FA">
                            <w:rPr>
                              <w:rStyle w:val="a6"/>
                              <w:noProof/>
                            </w:rPr>
                            <w:t>21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  <w:r>
                            <w:rPr>
                              <w:rStyle w:val="a6"/>
                            </w:rPr>
                            <w:t xml:space="preserve"> из 20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58" type="#_x0000_t202" style="position:absolute;margin-left:584.1pt;margin-top:698.15pt;width:60.2pt;height:12.2pt;z-index:-1887440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" filled="f" stroked="f">
              <v:textbox style="mso-fit-shape-to-text:t" inset="0,0,0,0">
                <w:txbxContent>
                  <w:p w:rsidR="00663BA7" w:rsidRDefault="000C57FA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0C57FA">
                      <w:rPr>
                        <w:rStyle w:val="a6"/>
                        <w:noProof/>
                      </w:rPr>
                      <w:t>21</w:t>
                    </w:r>
                    <w:r>
                      <w:rPr>
                        <w:rStyle w:val="a6"/>
                      </w:rPr>
                      <w:fldChar w:fldCharType="end"/>
                    </w:r>
                    <w:r>
                      <w:rPr>
                        <w:rStyle w:val="a6"/>
                      </w:rPr>
                      <w:t xml:space="preserve"> из 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BA7" w:rsidRDefault="00663BA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BA7" w:rsidRDefault="000C57F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6919595</wp:posOffset>
              </wp:positionH>
              <wp:positionV relativeFrom="page">
                <wp:posOffset>8852535</wp:posOffset>
              </wp:positionV>
              <wp:extent cx="715010" cy="154940"/>
              <wp:effectExtent l="4445" t="3810" r="0" b="3175"/>
              <wp:wrapNone/>
              <wp:docPr id="20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501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63BA7" w:rsidRDefault="000C57FA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0C57FA">
                            <w:rPr>
                              <w:rStyle w:val="a6"/>
                              <w:noProof/>
                            </w:rPr>
                            <w:t>1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  <w:r>
                            <w:rPr>
                              <w:rStyle w:val="a6"/>
                            </w:rPr>
                            <w:t xml:space="preserve"> из 20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39" type="#_x0000_t202" style="position:absolute;margin-left:544.85pt;margin-top:697.05pt;width:56.3pt;height:12.2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" filled="f" stroked="f">
              <v:textbox style="mso-fit-shape-to-text:t" inset="0,0,0,0">
                <w:txbxContent>
                  <w:p w:rsidR="00663BA7" w:rsidRDefault="000C57FA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0C57FA">
                      <w:rPr>
                        <w:rStyle w:val="a6"/>
                        <w:noProof/>
                      </w:rPr>
                      <w:t>1</w:t>
                    </w:r>
                    <w:r>
                      <w:rPr>
                        <w:rStyle w:val="a6"/>
                      </w:rPr>
                      <w:fldChar w:fldCharType="end"/>
                    </w:r>
                    <w:r>
                      <w:rPr>
                        <w:rStyle w:val="a6"/>
                      </w:rPr>
                      <w:t xml:space="preserve"> из 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BA7" w:rsidRDefault="000C57F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6919595</wp:posOffset>
              </wp:positionH>
              <wp:positionV relativeFrom="page">
                <wp:posOffset>8852535</wp:posOffset>
              </wp:positionV>
              <wp:extent cx="715010" cy="154940"/>
              <wp:effectExtent l="4445" t="3810" r="0" b="3175"/>
              <wp:wrapNone/>
              <wp:docPr id="19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501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63BA7" w:rsidRDefault="000C57FA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0C57FA">
                            <w:rPr>
                              <w:rStyle w:val="a6"/>
                              <w:noProof/>
                            </w:rPr>
                            <w:t>8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  <w:r>
                            <w:rPr>
                              <w:rStyle w:val="a6"/>
                            </w:rPr>
                            <w:t xml:space="preserve"> из 20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40" type="#_x0000_t202" style="position:absolute;margin-left:544.85pt;margin-top:697.05pt;width:56.3pt;height:12.2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" filled="f" stroked="f">
              <v:textbox style="mso-fit-shape-to-text:t" inset="0,0,0,0">
                <w:txbxContent>
                  <w:p w:rsidR="00663BA7" w:rsidRDefault="000C57FA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0C57FA">
                      <w:rPr>
                        <w:rStyle w:val="a6"/>
                        <w:noProof/>
                      </w:rPr>
                      <w:t>8</w:t>
                    </w:r>
                    <w:r>
                      <w:rPr>
                        <w:rStyle w:val="a6"/>
                      </w:rPr>
                      <w:fldChar w:fldCharType="end"/>
                    </w:r>
                    <w:r>
                      <w:rPr>
                        <w:rStyle w:val="a6"/>
                      </w:rPr>
                      <w:t xml:space="preserve"> из 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BA7" w:rsidRDefault="000C57F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6919595</wp:posOffset>
              </wp:positionH>
              <wp:positionV relativeFrom="page">
                <wp:posOffset>8852535</wp:posOffset>
              </wp:positionV>
              <wp:extent cx="715010" cy="154940"/>
              <wp:effectExtent l="4445" t="3810" r="0" b="3175"/>
              <wp:wrapNone/>
              <wp:docPr id="1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501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63BA7" w:rsidRDefault="000C57FA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0C57FA">
                            <w:rPr>
                              <w:rStyle w:val="a6"/>
                              <w:noProof/>
                            </w:rPr>
                            <w:t>7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  <w:r>
                            <w:rPr>
                              <w:rStyle w:val="a6"/>
                            </w:rPr>
                            <w:t xml:space="preserve"> из 20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41" type="#_x0000_t202" style="position:absolute;margin-left:544.85pt;margin-top:697.05pt;width:56.3pt;height:12.2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" filled="f" stroked="f">
              <v:textbox style="mso-fit-shape-to-text:t" inset="0,0,0,0">
                <w:txbxContent>
                  <w:p w:rsidR="00663BA7" w:rsidRDefault="000C57FA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0C57FA">
                      <w:rPr>
                        <w:rStyle w:val="a6"/>
                        <w:noProof/>
                      </w:rPr>
                      <w:t>7</w:t>
                    </w:r>
                    <w:r>
                      <w:rPr>
                        <w:rStyle w:val="a6"/>
                      </w:rPr>
                      <w:fldChar w:fldCharType="end"/>
                    </w:r>
                    <w:r>
                      <w:rPr>
                        <w:rStyle w:val="a6"/>
                      </w:rPr>
                      <w:t xml:space="preserve"> из 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BA7" w:rsidRDefault="000C57F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1" behindDoc="1" locked="0" layoutInCell="1" allowOverlap="1">
              <wp:simplePos x="0" y="0"/>
              <wp:positionH relativeFrom="page">
                <wp:posOffset>7406005</wp:posOffset>
              </wp:positionH>
              <wp:positionV relativeFrom="page">
                <wp:posOffset>8749030</wp:posOffset>
              </wp:positionV>
              <wp:extent cx="715010" cy="154940"/>
              <wp:effectExtent l="0" t="0" r="0" b="1905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501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63BA7" w:rsidRDefault="000C57FA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0C57FA">
                            <w:rPr>
                              <w:rStyle w:val="a6"/>
                              <w:noProof/>
                              <w:lang w:val="en-US"/>
                            </w:rPr>
                            <w:t>6</w:t>
                          </w:r>
                          <w:r>
                            <w:rPr>
                              <w:rStyle w:val="a6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Style w:val="a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Style w:val="a6"/>
                            </w:rPr>
                            <w:t>из 20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43" type="#_x0000_t202" style="position:absolute;margin-left:583.15pt;margin-top:688.9pt;width:56.3pt;height:12.2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" filled="f" stroked="f">
              <v:textbox style="mso-fit-shape-to-text:t" inset="0,0,0,0">
                <w:txbxContent>
                  <w:p w:rsidR="00663BA7" w:rsidRDefault="000C57FA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0C57FA">
                      <w:rPr>
                        <w:rStyle w:val="a6"/>
                        <w:noProof/>
                        <w:lang w:val="en-US"/>
                      </w:rPr>
                      <w:t>6</w:t>
                    </w:r>
                    <w:r>
                      <w:rPr>
                        <w:rStyle w:val="a6"/>
                        <w:lang w:val="en-US"/>
                      </w:rPr>
                      <w:fldChar w:fldCharType="end"/>
                    </w:r>
                    <w:r>
                      <w:rPr>
                        <w:rStyle w:val="a6"/>
                        <w:lang w:val="en-US"/>
                      </w:rPr>
                      <w:t xml:space="preserve"> </w:t>
                    </w:r>
                    <w:r>
                      <w:rPr>
                        <w:rStyle w:val="a6"/>
                      </w:rPr>
                      <w:t>из 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BA7" w:rsidRDefault="000C57F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2" behindDoc="1" locked="0" layoutInCell="1" allowOverlap="1">
              <wp:simplePos x="0" y="0"/>
              <wp:positionH relativeFrom="page">
                <wp:posOffset>6919595</wp:posOffset>
              </wp:positionH>
              <wp:positionV relativeFrom="page">
                <wp:posOffset>8852535</wp:posOffset>
              </wp:positionV>
              <wp:extent cx="764540" cy="154940"/>
              <wp:effectExtent l="4445" t="3810" r="0" b="3175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454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63BA7" w:rsidRDefault="000C57FA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0C57FA">
                            <w:rPr>
                              <w:rStyle w:val="a6"/>
                              <w:noProof/>
                            </w:rPr>
                            <w:t>10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  <w:r>
                            <w:rPr>
                              <w:rStyle w:val="a6"/>
                            </w:rPr>
                            <w:t xml:space="preserve"> из 20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44" type="#_x0000_t202" style="position:absolute;margin-left:544.85pt;margin-top:697.05pt;width:60.2pt;height:12.2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" filled="f" stroked="f">
              <v:textbox style="mso-fit-shape-to-text:t" inset="0,0,0,0">
                <w:txbxContent>
                  <w:p w:rsidR="00663BA7" w:rsidRDefault="000C57FA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0C57FA">
                      <w:rPr>
                        <w:rStyle w:val="a6"/>
                        <w:noProof/>
                      </w:rPr>
                      <w:t>10</w:t>
                    </w:r>
                    <w:r>
                      <w:rPr>
                        <w:rStyle w:val="a6"/>
                      </w:rPr>
                      <w:fldChar w:fldCharType="end"/>
                    </w:r>
                    <w:r>
                      <w:rPr>
                        <w:rStyle w:val="a6"/>
                      </w:rPr>
                      <w:t xml:space="preserve"> из 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BA7" w:rsidRDefault="000C57F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3" behindDoc="1" locked="0" layoutInCell="1" allowOverlap="1">
              <wp:simplePos x="0" y="0"/>
              <wp:positionH relativeFrom="page">
                <wp:posOffset>6919595</wp:posOffset>
              </wp:positionH>
              <wp:positionV relativeFrom="page">
                <wp:posOffset>8852535</wp:posOffset>
              </wp:positionV>
              <wp:extent cx="715010" cy="154940"/>
              <wp:effectExtent l="4445" t="3810" r="0" b="3175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501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63BA7" w:rsidRDefault="000C57FA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0C57FA">
                            <w:rPr>
                              <w:rStyle w:val="a6"/>
                              <w:noProof/>
                            </w:rPr>
                            <w:t>9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  <w:r>
                            <w:rPr>
                              <w:rStyle w:val="a6"/>
                            </w:rPr>
                            <w:t xml:space="preserve"> из 20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45" type="#_x0000_t202" style="position:absolute;margin-left:544.85pt;margin-top:697.05pt;width:56.3pt;height:12.2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" filled="f" stroked="f">
              <v:textbox style="mso-fit-shape-to-text:t" inset="0,0,0,0">
                <w:txbxContent>
                  <w:p w:rsidR="00663BA7" w:rsidRDefault="000C57FA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0C57FA">
                      <w:rPr>
                        <w:rStyle w:val="a6"/>
                        <w:noProof/>
                      </w:rPr>
                      <w:t>9</w:t>
                    </w:r>
                    <w:r>
                      <w:rPr>
                        <w:rStyle w:val="a6"/>
                      </w:rPr>
                      <w:fldChar w:fldCharType="end"/>
                    </w:r>
                    <w:r>
                      <w:rPr>
                        <w:rStyle w:val="a6"/>
                      </w:rPr>
                      <w:t xml:space="preserve"> из 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BA7" w:rsidRDefault="000C57F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5" behindDoc="1" locked="0" layoutInCell="1" allowOverlap="1">
              <wp:simplePos x="0" y="0"/>
              <wp:positionH relativeFrom="page">
                <wp:posOffset>7071995</wp:posOffset>
              </wp:positionH>
              <wp:positionV relativeFrom="page">
                <wp:posOffset>8794750</wp:posOffset>
              </wp:positionV>
              <wp:extent cx="715010" cy="154940"/>
              <wp:effectExtent l="4445" t="3175" r="3810" b="381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501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63BA7" w:rsidRDefault="000C57FA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0C57FA">
                            <w:rPr>
                              <w:rStyle w:val="a6"/>
                              <w:noProof/>
                              <w:lang w:val="en-US"/>
                            </w:rPr>
                            <w:t>8</w:t>
                          </w:r>
                          <w:r>
                            <w:rPr>
                              <w:rStyle w:val="a6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Style w:val="a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Style w:val="a6"/>
                            </w:rPr>
                            <w:t xml:space="preserve">из </w:t>
                          </w:r>
                          <w:r>
                            <w:rPr>
                              <w:rStyle w:val="a6"/>
                              <w:lang w:val="en-US"/>
                            </w:rPr>
                            <w:t>20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7" type="#_x0000_t202" style="position:absolute;margin-left:556.85pt;margin-top:692.5pt;width:56.3pt;height:12.2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" filled="f" stroked="f">
              <v:textbox style="mso-fit-shape-to-text:t" inset="0,0,0,0">
                <w:txbxContent>
                  <w:p w:rsidR="00663BA7" w:rsidRDefault="000C57FA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0C57FA">
                      <w:rPr>
                        <w:rStyle w:val="a6"/>
                        <w:noProof/>
                        <w:lang w:val="en-US"/>
                      </w:rPr>
                      <w:t>8</w:t>
                    </w:r>
                    <w:r>
                      <w:rPr>
                        <w:rStyle w:val="a6"/>
                        <w:lang w:val="en-US"/>
                      </w:rPr>
                      <w:fldChar w:fldCharType="end"/>
                    </w:r>
                    <w:r>
                      <w:rPr>
                        <w:rStyle w:val="a6"/>
                        <w:lang w:val="en-US"/>
                      </w:rPr>
                      <w:t xml:space="preserve"> </w:t>
                    </w:r>
                    <w:r>
                      <w:rPr>
                        <w:rStyle w:val="a6"/>
                      </w:rPr>
                      <w:t xml:space="preserve">из </w:t>
                    </w:r>
                    <w:r>
                      <w:rPr>
                        <w:rStyle w:val="a6"/>
                        <w:lang w:val="en-US"/>
                      </w:rPr>
                      <w:t>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BA7" w:rsidRDefault="000C57F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6" behindDoc="1" locked="0" layoutInCell="1" allowOverlap="1">
              <wp:simplePos x="0" y="0"/>
              <wp:positionH relativeFrom="page">
                <wp:posOffset>6919595</wp:posOffset>
              </wp:positionH>
              <wp:positionV relativeFrom="page">
                <wp:posOffset>8852535</wp:posOffset>
              </wp:positionV>
              <wp:extent cx="764540" cy="154940"/>
              <wp:effectExtent l="4445" t="3810" r="0" b="3175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454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63BA7" w:rsidRDefault="000C57FA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0C57FA">
                            <w:rPr>
                              <w:rStyle w:val="a6"/>
                              <w:noProof/>
                            </w:rPr>
                            <w:t>14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  <w:r>
                            <w:rPr>
                              <w:rStyle w:val="a6"/>
                            </w:rPr>
                            <w:t xml:space="preserve"> из 20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8" type="#_x0000_t202" style="position:absolute;margin-left:544.85pt;margin-top:697.05pt;width:60.2pt;height:12.2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" filled="f" stroked="f">
              <v:textbox style="mso-fit-shape-to-text:t" inset="0,0,0,0">
                <w:txbxContent>
                  <w:p w:rsidR="00663BA7" w:rsidRDefault="000C57FA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0C57FA">
                      <w:rPr>
                        <w:rStyle w:val="a6"/>
                        <w:noProof/>
                      </w:rPr>
                      <w:t>14</w:t>
                    </w:r>
                    <w:r>
                      <w:rPr>
                        <w:rStyle w:val="a6"/>
                      </w:rPr>
                      <w:fldChar w:fldCharType="end"/>
                    </w:r>
                    <w:r>
                      <w:rPr>
                        <w:rStyle w:val="a6"/>
                      </w:rPr>
                      <w:t xml:space="preserve"> из 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7FA" w:rsidRDefault="000C57FA"/>
  </w:footnote>
  <w:footnote w:type="continuationSeparator" w:id="0">
    <w:p w:rsidR="000C57FA" w:rsidRDefault="000C57F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BA7" w:rsidRDefault="000C57F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2428240</wp:posOffset>
              </wp:positionH>
              <wp:positionV relativeFrom="page">
                <wp:posOffset>1580515</wp:posOffset>
              </wp:positionV>
              <wp:extent cx="9673590" cy="265430"/>
              <wp:effectExtent l="0" t="0" r="2540" b="635"/>
              <wp:wrapNone/>
              <wp:docPr id="1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73590" cy="265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63BA7" w:rsidRPr="000C57FA" w:rsidRDefault="000C57FA">
                          <w:pPr>
                            <w:pStyle w:val="a5"/>
                            <w:shd w:val="clear" w:color="auto" w:fill="auto"/>
                            <w:tabs>
                              <w:tab w:val="right" w:pos="6542"/>
                              <w:tab w:val="right" w:pos="7358"/>
                              <w:tab w:val="right" w:pos="8976"/>
                              <w:tab w:val="right" w:pos="9797"/>
                              <w:tab w:val="right" w:pos="10608"/>
                              <w:tab w:val="right" w:pos="13853"/>
                              <w:tab w:val="right" w:pos="14669"/>
                              <w:tab w:val="right" w:pos="15470"/>
                              <w:tab w:val="right" w:pos="16277"/>
                              <w:tab w:val="right" w:pos="16632"/>
                            </w:tabs>
                            <w:spacing w:line="240" w:lineRule="auto"/>
                            <w:rPr>
                              <w:lang w:val="en-US"/>
                            </w:rPr>
                          </w:pPr>
                          <w:r w:rsidRPr="000C57FA">
                            <w:rPr>
                              <w:rStyle w:val="TimesNewRoman13pt40"/>
                              <w:rFonts w:eastAsia="Arial Unicode MS"/>
                            </w:rPr>
                            <w:t xml:space="preserve">V- </w:t>
                          </w:r>
                          <w:r>
                            <w:rPr>
                              <w:rStyle w:val="TimesNewRoman13pt40"/>
                              <w:rFonts w:eastAsia="Arial Unicode MS"/>
                            </w:rPr>
                            <w:t xml:space="preserve">T t </w:t>
                          </w:r>
                          <w:r w:rsidRPr="000C57FA">
                            <w:rPr>
                              <w:rStyle w:val="12pt"/>
                              <w:lang w:val="en-US"/>
                            </w:rPr>
                            <w:t>1</w:t>
                          </w:r>
                          <w:r w:rsidRPr="000C57FA">
                            <w:rPr>
                              <w:rStyle w:val="MSGothic115pt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Style w:val="MSGothic115pt"/>
                              <w:lang w:val="en-US"/>
                            </w:rPr>
                            <w:t>j</w:t>
                          </w:r>
                          <w:r>
                            <w:rPr>
                              <w:rStyle w:val="TimesNewRoman13pt40"/>
                              <w:rFonts w:eastAsia="Arial Unicode MS"/>
                            </w:rPr>
                            <w:t xml:space="preserve"> T i </w:t>
                          </w:r>
                          <w:r>
                            <w:rPr>
                              <w:rStyle w:val="TimesNewRoman13pt40"/>
                              <w:rFonts w:eastAsia="Arial Unicode MS"/>
                              <w:lang w:val="ru-RU"/>
                            </w:rPr>
                            <w:t>Г</w:t>
                          </w:r>
                          <w:r w:rsidRPr="000C57FA">
                            <w:rPr>
                              <w:rStyle w:val="TimesNewRoman13pt40"/>
                              <w:rFonts w:eastAsia="Arial Unicode MS"/>
                            </w:rPr>
                            <w:t xml:space="preserve"> </w:t>
                          </w:r>
                          <w:r>
                            <w:rPr>
                              <w:rStyle w:val="TimesNewRoman13pt40"/>
                              <w:rFonts w:eastAsia="Arial Unicode MS"/>
                            </w:rPr>
                            <w:t xml:space="preserve">L I </w:t>
                          </w:r>
                          <w:r>
                            <w:rPr>
                              <w:rStyle w:val="MSGothic115pt"/>
                              <w:lang w:val="en-US"/>
                            </w:rPr>
                            <w:t>i</w:t>
                          </w:r>
                          <w:r>
                            <w:rPr>
                              <w:rStyle w:val="TimesNewRoman13pt40"/>
                              <w:rFonts w:eastAsia="Arial Unicode MS"/>
                            </w:rPr>
                            <w:t xml:space="preserve"> I</w:t>
                          </w:r>
                          <w:r>
                            <w:rPr>
                              <w:rStyle w:val="MSGothic115pt0"/>
                              <w:vertAlign w:val="superscript"/>
                              <w:lang w:val="ru-RU"/>
                            </w:rPr>
                            <w:t>ш</w:t>
                          </w:r>
                          <w:r w:rsidRPr="000C57FA">
                            <w:rPr>
                              <w:rStyle w:val="MSGothic115pt0"/>
                            </w:rPr>
                            <w:t xml:space="preserve"> </w:t>
                          </w:r>
                          <w:r>
                            <w:rPr>
                              <w:rStyle w:val="MSGothic115pt"/>
                              <w:lang w:val="en-US"/>
                            </w:rPr>
                            <w:t>i</w:t>
                          </w:r>
                          <w:r>
                            <w:rPr>
                              <w:rStyle w:val="TimesNewRoman13pt40"/>
                              <w:rFonts w:eastAsia="Arial Unicode MS"/>
                            </w:rPr>
                            <w:t xml:space="preserve"> I</w:t>
                          </w:r>
                          <w:r>
                            <w:rPr>
                              <w:rStyle w:val="TimesNewRoman13pt400"/>
                              <w:rFonts w:eastAsia="Arial Unicode MS"/>
                            </w:rPr>
                            <w:t xml:space="preserve"> </w:t>
                          </w:r>
                          <w:r>
                            <w:rPr>
                              <w:rStyle w:val="TimesNewRoman13pt400"/>
                              <w:rFonts w:eastAsia="Arial Unicode MS"/>
                              <w:lang w:val="ru-RU"/>
                            </w:rPr>
                            <w:t>к</w:t>
                          </w:r>
                          <w:r>
                            <w:rPr>
                              <w:rStyle w:val="TimesNewRoman13pt400"/>
                              <w:rFonts w:eastAsia="Arial Unicode MS"/>
                            </w:rPr>
                            <w:tab/>
                            <w:t xml:space="preserve">I </w:t>
                          </w:r>
                          <w:r>
                            <w:rPr>
                              <w:rStyle w:val="TimesNewRoman13pt400"/>
                              <w:rFonts w:eastAsia="Arial Unicode MS"/>
                              <w:lang w:val="ru-RU"/>
                            </w:rPr>
                            <w:t>к</w:t>
                          </w:r>
                          <w:r>
                            <w:rPr>
                              <w:rStyle w:val="TimesNewRoman13pt400"/>
                              <w:rFonts w:eastAsia="Arial Unicode MS"/>
                            </w:rPr>
                            <w:tab/>
                            <w:t xml:space="preserve">I </w:t>
                          </w:r>
                          <w:r>
                            <w:rPr>
                              <w:rStyle w:val="TimesNewRoman13pt400"/>
                              <w:rFonts w:eastAsia="Arial Unicode MS"/>
                              <w:lang w:val="ru-RU"/>
                            </w:rPr>
                            <w:t>к</w:t>
                          </w:r>
                          <w:r>
                            <w:rPr>
                              <w:rStyle w:val="TimesNewRoman13pt400"/>
                              <w:rFonts w:eastAsia="Arial Unicode MS"/>
                            </w:rPr>
                            <w:tab/>
                            <w:t xml:space="preserve">I </w:t>
                          </w:r>
                          <w:r>
                            <w:rPr>
                              <w:rStyle w:val="TimesNewRoman13pt40"/>
                              <w:rFonts w:eastAsia="Arial Unicode MS"/>
                            </w:rPr>
                            <w:t>I — I</w:t>
                          </w:r>
                          <w:r>
                            <w:rPr>
                              <w:rStyle w:val="TimesNewRoman13pt400"/>
                              <w:rFonts w:eastAsia="Arial Unicode MS"/>
                            </w:rPr>
                            <w:t xml:space="preserve"> </w:t>
                          </w:r>
                          <w:r>
                            <w:rPr>
                              <w:rStyle w:val="TimesNewRoman13pt400"/>
                              <w:rFonts w:eastAsia="Arial Unicode MS"/>
                              <w:lang w:val="ru-RU"/>
                            </w:rPr>
                            <w:t>к</w:t>
                          </w:r>
                          <w:r>
                            <w:rPr>
                              <w:rStyle w:val="TimesNewRoman13pt400"/>
                              <w:rFonts w:eastAsia="Arial Unicode MS"/>
                            </w:rPr>
                            <w:tab/>
                            <w:t>I I</w:t>
                          </w:r>
                          <w:r>
                            <w:rPr>
                              <w:rStyle w:val="TimesNewRoman13pt400"/>
                              <w:rFonts w:eastAsia="Arial Unicode MS"/>
                            </w:rPr>
                            <w:tab/>
                            <w:t xml:space="preserve">I </w:t>
                          </w:r>
                          <w:r>
                            <w:rPr>
                              <w:rStyle w:val="TimesNewRoman13pt400"/>
                              <w:rFonts w:eastAsia="Arial Unicode MS"/>
                              <w:lang w:val="ru-RU"/>
                            </w:rPr>
                            <w:t>к</w:t>
                          </w:r>
                          <w:r>
                            <w:rPr>
                              <w:rStyle w:val="TimesNewRoman13pt400"/>
                              <w:rFonts w:eastAsia="Arial Unicode MS"/>
                            </w:rPr>
                            <w:tab/>
                            <w:t xml:space="preserve">f L—J l_J L—J </w:t>
                          </w:r>
                          <w:r>
                            <w:rPr>
                              <w:rStyle w:val="TimesNewRoman13pt400"/>
                              <w:rFonts w:eastAsia="Arial Unicode MS"/>
                              <w:lang w:val="ru-RU"/>
                            </w:rPr>
                            <w:t>к</w:t>
                          </w:r>
                          <w:r>
                            <w:rPr>
                              <w:rStyle w:val="TimesNewRoman13pt400"/>
                              <w:rFonts w:eastAsia="Arial Unicode MS"/>
                            </w:rPr>
                            <w:tab/>
                          </w:r>
                          <w:r>
                            <w:rPr>
                              <w:rStyle w:val="MSGothic115pt0"/>
                            </w:rPr>
                            <w:t>I i</w:t>
                          </w:r>
                          <w:r>
                            <w:rPr>
                              <w:rStyle w:val="TimesNewRoman13pt400"/>
                              <w:rFonts w:eastAsia="Arial Unicode MS"/>
                            </w:rPr>
                            <w:tab/>
                            <w:t>' L</w:t>
                          </w:r>
                          <w:r>
                            <w:rPr>
                              <w:rStyle w:val="TimesNewRoman13pt400"/>
                              <w:rFonts w:eastAsia="Arial Unicode MS"/>
                            </w:rPr>
                            <w:tab/>
                          </w:r>
                          <w:r>
                            <w:rPr>
                              <w:rStyle w:val="TimesNewRoman13pt400"/>
                              <w:rFonts w:eastAsia="Arial Unicode MS"/>
                              <w:vertAlign w:val="superscript"/>
                            </w:rPr>
                            <w:t>r</w:t>
                          </w:r>
                          <w:r>
                            <w:rPr>
                              <w:rStyle w:val="TimesNewRoman13pt400"/>
                              <w:rFonts w:eastAsia="Arial Unicode MS"/>
                            </w:rPr>
                            <w:t xml:space="preserve"> I</w:t>
                          </w:r>
                          <w:r>
                            <w:rPr>
                              <w:rStyle w:val="TimesNewRoman13pt400"/>
                              <w:rFonts w:eastAsia="Arial Unicode MS"/>
                            </w:rPr>
                            <w:tab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42" type="#_x0000_t202" style="position:absolute;margin-left:191.2pt;margin-top:124.45pt;width:761.7pt;height:20.9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" filled="f" stroked="f">
              <v:textbox style="mso-fit-shape-to-text:t" inset="0,0,0,0">
                <w:txbxContent>
                  <w:p w:rsidR="00663BA7" w:rsidRPr="000C57FA" w:rsidRDefault="000C57FA">
                    <w:pPr>
                      <w:pStyle w:val="a5"/>
                      <w:shd w:val="clear" w:color="auto" w:fill="auto"/>
                      <w:tabs>
                        <w:tab w:val="right" w:pos="6542"/>
                        <w:tab w:val="right" w:pos="7358"/>
                        <w:tab w:val="right" w:pos="8976"/>
                        <w:tab w:val="right" w:pos="9797"/>
                        <w:tab w:val="right" w:pos="10608"/>
                        <w:tab w:val="right" w:pos="13853"/>
                        <w:tab w:val="right" w:pos="14669"/>
                        <w:tab w:val="right" w:pos="15470"/>
                        <w:tab w:val="right" w:pos="16277"/>
                        <w:tab w:val="right" w:pos="16632"/>
                      </w:tabs>
                      <w:spacing w:line="240" w:lineRule="auto"/>
                      <w:rPr>
                        <w:lang w:val="en-US"/>
                      </w:rPr>
                    </w:pPr>
                    <w:r w:rsidRPr="000C57FA">
                      <w:rPr>
                        <w:rStyle w:val="TimesNewRoman13pt40"/>
                        <w:rFonts w:eastAsia="Arial Unicode MS"/>
                      </w:rPr>
                      <w:t xml:space="preserve">V- </w:t>
                    </w:r>
                    <w:r>
                      <w:rPr>
                        <w:rStyle w:val="TimesNewRoman13pt40"/>
                        <w:rFonts w:eastAsia="Arial Unicode MS"/>
                      </w:rPr>
                      <w:t xml:space="preserve">T t </w:t>
                    </w:r>
                    <w:r w:rsidRPr="000C57FA">
                      <w:rPr>
                        <w:rStyle w:val="12pt"/>
                        <w:lang w:val="en-US"/>
                      </w:rPr>
                      <w:t>1</w:t>
                    </w:r>
                    <w:r w:rsidRPr="000C57FA">
                      <w:rPr>
                        <w:rStyle w:val="MSGothic115pt"/>
                        <w:lang w:val="en-US"/>
                      </w:rPr>
                      <w:t xml:space="preserve"> </w:t>
                    </w:r>
                    <w:r>
                      <w:rPr>
                        <w:rStyle w:val="MSGothic115pt"/>
                        <w:lang w:val="en-US"/>
                      </w:rPr>
                      <w:t>j</w:t>
                    </w:r>
                    <w:r>
                      <w:rPr>
                        <w:rStyle w:val="TimesNewRoman13pt40"/>
                        <w:rFonts w:eastAsia="Arial Unicode MS"/>
                      </w:rPr>
                      <w:t xml:space="preserve"> T i </w:t>
                    </w:r>
                    <w:r>
                      <w:rPr>
                        <w:rStyle w:val="TimesNewRoman13pt40"/>
                        <w:rFonts w:eastAsia="Arial Unicode MS"/>
                        <w:lang w:val="ru-RU"/>
                      </w:rPr>
                      <w:t>Г</w:t>
                    </w:r>
                    <w:r w:rsidRPr="000C57FA">
                      <w:rPr>
                        <w:rStyle w:val="TimesNewRoman13pt40"/>
                        <w:rFonts w:eastAsia="Arial Unicode MS"/>
                      </w:rPr>
                      <w:t xml:space="preserve"> </w:t>
                    </w:r>
                    <w:r>
                      <w:rPr>
                        <w:rStyle w:val="TimesNewRoman13pt40"/>
                        <w:rFonts w:eastAsia="Arial Unicode MS"/>
                      </w:rPr>
                      <w:t xml:space="preserve">L I </w:t>
                    </w:r>
                    <w:r>
                      <w:rPr>
                        <w:rStyle w:val="MSGothic115pt"/>
                        <w:lang w:val="en-US"/>
                      </w:rPr>
                      <w:t>i</w:t>
                    </w:r>
                    <w:r>
                      <w:rPr>
                        <w:rStyle w:val="TimesNewRoman13pt40"/>
                        <w:rFonts w:eastAsia="Arial Unicode MS"/>
                      </w:rPr>
                      <w:t xml:space="preserve"> I</w:t>
                    </w:r>
                    <w:r>
                      <w:rPr>
                        <w:rStyle w:val="MSGothic115pt0"/>
                        <w:vertAlign w:val="superscript"/>
                        <w:lang w:val="ru-RU"/>
                      </w:rPr>
                      <w:t>ш</w:t>
                    </w:r>
                    <w:r w:rsidRPr="000C57FA">
                      <w:rPr>
                        <w:rStyle w:val="MSGothic115pt0"/>
                      </w:rPr>
                      <w:t xml:space="preserve"> </w:t>
                    </w:r>
                    <w:r>
                      <w:rPr>
                        <w:rStyle w:val="MSGothic115pt"/>
                        <w:lang w:val="en-US"/>
                      </w:rPr>
                      <w:t>i</w:t>
                    </w:r>
                    <w:r>
                      <w:rPr>
                        <w:rStyle w:val="TimesNewRoman13pt40"/>
                        <w:rFonts w:eastAsia="Arial Unicode MS"/>
                      </w:rPr>
                      <w:t xml:space="preserve"> I</w:t>
                    </w:r>
                    <w:r>
                      <w:rPr>
                        <w:rStyle w:val="TimesNewRoman13pt400"/>
                        <w:rFonts w:eastAsia="Arial Unicode MS"/>
                      </w:rPr>
                      <w:t xml:space="preserve"> </w:t>
                    </w:r>
                    <w:r>
                      <w:rPr>
                        <w:rStyle w:val="TimesNewRoman13pt400"/>
                        <w:rFonts w:eastAsia="Arial Unicode MS"/>
                        <w:lang w:val="ru-RU"/>
                      </w:rPr>
                      <w:t>к</w:t>
                    </w:r>
                    <w:r>
                      <w:rPr>
                        <w:rStyle w:val="TimesNewRoman13pt400"/>
                        <w:rFonts w:eastAsia="Arial Unicode MS"/>
                      </w:rPr>
                      <w:tab/>
                      <w:t xml:space="preserve">I </w:t>
                    </w:r>
                    <w:r>
                      <w:rPr>
                        <w:rStyle w:val="TimesNewRoman13pt400"/>
                        <w:rFonts w:eastAsia="Arial Unicode MS"/>
                        <w:lang w:val="ru-RU"/>
                      </w:rPr>
                      <w:t>к</w:t>
                    </w:r>
                    <w:r>
                      <w:rPr>
                        <w:rStyle w:val="TimesNewRoman13pt400"/>
                        <w:rFonts w:eastAsia="Arial Unicode MS"/>
                      </w:rPr>
                      <w:tab/>
                      <w:t xml:space="preserve">I </w:t>
                    </w:r>
                    <w:r>
                      <w:rPr>
                        <w:rStyle w:val="TimesNewRoman13pt400"/>
                        <w:rFonts w:eastAsia="Arial Unicode MS"/>
                        <w:lang w:val="ru-RU"/>
                      </w:rPr>
                      <w:t>к</w:t>
                    </w:r>
                    <w:r>
                      <w:rPr>
                        <w:rStyle w:val="TimesNewRoman13pt400"/>
                        <w:rFonts w:eastAsia="Arial Unicode MS"/>
                      </w:rPr>
                      <w:tab/>
                      <w:t xml:space="preserve">I </w:t>
                    </w:r>
                    <w:r>
                      <w:rPr>
                        <w:rStyle w:val="TimesNewRoman13pt40"/>
                        <w:rFonts w:eastAsia="Arial Unicode MS"/>
                      </w:rPr>
                      <w:t>I — I</w:t>
                    </w:r>
                    <w:r>
                      <w:rPr>
                        <w:rStyle w:val="TimesNewRoman13pt400"/>
                        <w:rFonts w:eastAsia="Arial Unicode MS"/>
                      </w:rPr>
                      <w:t xml:space="preserve"> </w:t>
                    </w:r>
                    <w:r>
                      <w:rPr>
                        <w:rStyle w:val="TimesNewRoman13pt400"/>
                        <w:rFonts w:eastAsia="Arial Unicode MS"/>
                        <w:lang w:val="ru-RU"/>
                      </w:rPr>
                      <w:t>к</w:t>
                    </w:r>
                    <w:r>
                      <w:rPr>
                        <w:rStyle w:val="TimesNewRoman13pt400"/>
                        <w:rFonts w:eastAsia="Arial Unicode MS"/>
                      </w:rPr>
                      <w:tab/>
                      <w:t>I I</w:t>
                    </w:r>
                    <w:r>
                      <w:rPr>
                        <w:rStyle w:val="TimesNewRoman13pt400"/>
                        <w:rFonts w:eastAsia="Arial Unicode MS"/>
                      </w:rPr>
                      <w:tab/>
                      <w:t xml:space="preserve">I </w:t>
                    </w:r>
                    <w:r>
                      <w:rPr>
                        <w:rStyle w:val="TimesNewRoman13pt400"/>
                        <w:rFonts w:eastAsia="Arial Unicode MS"/>
                        <w:lang w:val="ru-RU"/>
                      </w:rPr>
                      <w:t>к</w:t>
                    </w:r>
                    <w:r>
                      <w:rPr>
                        <w:rStyle w:val="TimesNewRoman13pt400"/>
                        <w:rFonts w:eastAsia="Arial Unicode MS"/>
                      </w:rPr>
                      <w:tab/>
                      <w:t xml:space="preserve">f L—J l_J L—J </w:t>
                    </w:r>
                    <w:r>
                      <w:rPr>
                        <w:rStyle w:val="TimesNewRoman13pt400"/>
                        <w:rFonts w:eastAsia="Arial Unicode MS"/>
                        <w:lang w:val="ru-RU"/>
                      </w:rPr>
                      <w:t>к</w:t>
                    </w:r>
                    <w:r>
                      <w:rPr>
                        <w:rStyle w:val="TimesNewRoman13pt400"/>
                        <w:rFonts w:eastAsia="Arial Unicode MS"/>
                      </w:rPr>
                      <w:tab/>
                    </w:r>
                    <w:r>
                      <w:rPr>
                        <w:rStyle w:val="MSGothic115pt0"/>
                      </w:rPr>
                      <w:t>I i</w:t>
                    </w:r>
                    <w:r>
                      <w:rPr>
                        <w:rStyle w:val="TimesNewRoman13pt400"/>
                        <w:rFonts w:eastAsia="Arial Unicode MS"/>
                      </w:rPr>
                      <w:tab/>
                      <w:t>' L</w:t>
                    </w:r>
                    <w:r>
                      <w:rPr>
                        <w:rStyle w:val="TimesNewRoman13pt400"/>
                        <w:rFonts w:eastAsia="Arial Unicode MS"/>
                      </w:rPr>
                      <w:tab/>
                    </w:r>
                    <w:r>
                      <w:rPr>
                        <w:rStyle w:val="TimesNewRoman13pt400"/>
                        <w:rFonts w:eastAsia="Arial Unicode MS"/>
                        <w:vertAlign w:val="superscript"/>
                      </w:rPr>
                      <w:t>r</w:t>
                    </w:r>
                    <w:r>
                      <w:rPr>
                        <w:rStyle w:val="TimesNewRoman13pt400"/>
                        <w:rFonts w:eastAsia="Arial Unicode MS"/>
                      </w:rPr>
                      <w:t xml:space="preserve"> I</w:t>
                    </w:r>
                    <w:r>
                      <w:rPr>
                        <w:rStyle w:val="TimesNewRoman13pt400"/>
                        <w:rFonts w:eastAsia="Arial Unicode MS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BA7" w:rsidRDefault="000C57F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4" behindDoc="1" locked="0" layoutInCell="1" allowOverlap="1">
              <wp:simplePos x="0" y="0"/>
              <wp:positionH relativeFrom="page">
                <wp:posOffset>3164840</wp:posOffset>
              </wp:positionH>
              <wp:positionV relativeFrom="page">
                <wp:posOffset>1692910</wp:posOffset>
              </wp:positionV>
              <wp:extent cx="9206865" cy="132080"/>
              <wp:effectExtent l="2540" t="0" r="3810" b="0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06865" cy="132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63BA7" w:rsidRPr="000C57FA" w:rsidRDefault="000C57FA">
                          <w:pPr>
                            <w:pStyle w:val="a5"/>
                            <w:shd w:val="clear" w:color="auto" w:fill="auto"/>
                            <w:tabs>
                              <w:tab w:val="right" w:pos="4814"/>
                              <w:tab w:val="right" w:pos="6480"/>
                              <w:tab w:val="right" w:pos="7291"/>
                              <w:tab w:val="right" w:pos="8098"/>
                              <w:tab w:val="right" w:pos="8904"/>
                              <w:tab w:val="right" w:pos="9701"/>
                              <w:tab w:val="right" w:pos="10502"/>
                              <w:tab w:val="right" w:pos="11294"/>
                              <w:tab w:val="right" w:pos="13042"/>
                              <w:tab w:val="right" w:pos="13704"/>
                              <w:tab w:val="right" w:pos="14458"/>
                            </w:tabs>
                            <w:spacing w:line="240" w:lineRule="auto"/>
                            <w:rPr>
                              <w:lang w:val="en-US"/>
                            </w:rPr>
                          </w:pPr>
                          <w:r>
                            <w:rPr>
                              <w:rStyle w:val="MSGothic75pt5pt"/>
                            </w:rPr>
                            <w:t>I</w:t>
                          </w:r>
                          <w:r>
                            <w:rPr>
                              <w:rStyle w:val="MSGothic75pt5pt"/>
                            </w:rPr>
                            <w:tab/>
                          </w:r>
                          <w:r>
                            <w:rPr>
                              <w:rStyle w:val="MSGothic75pt5pt"/>
                            </w:rPr>
                            <w:t xml:space="preserve">1 11 LI I I I I I I </w:t>
                          </w:r>
                          <w:r>
                            <w:rPr>
                              <w:rStyle w:val="MSGothic75pt5pt"/>
                              <w:lang w:val="ru-RU"/>
                            </w:rPr>
                            <w:t>к</w:t>
                          </w:r>
                          <w:r w:rsidRPr="000C57FA">
                            <w:rPr>
                              <w:rStyle w:val="MSGothic75pt5pt"/>
                            </w:rPr>
                            <w:tab/>
                          </w:r>
                          <w:r>
                            <w:rPr>
                              <w:rStyle w:val="MSGothic75pt5pt"/>
                              <w:lang w:val="ru-RU"/>
                            </w:rPr>
                            <w:t>к</w:t>
                          </w:r>
                          <w:r w:rsidRPr="000C57FA">
                            <w:rPr>
                              <w:rStyle w:val="MSGothic75pt5pt"/>
                            </w:rPr>
                            <w:t xml:space="preserve"> </w:t>
                          </w:r>
                          <w:r>
                            <w:rPr>
                              <w:rStyle w:val="MSGothic75pt5pt"/>
                            </w:rPr>
                            <w:t xml:space="preserve">1 </w:t>
                          </w:r>
                          <w:r>
                            <w:rPr>
                              <w:rStyle w:val="Calibri85pt"/>
                            </w:rPr>
                            <w:t>i</w:t>
                          </w:r>
                          <w:r>
                            <w:rPr>
                              <w:rStyle w:val="MSGothic75pt5pt"/>
                            </w:rPr>
                            <w:tab/>
                          </w:r>
                          <w:r>
                            <w:rPr>
                              <w:rStyle w:val="MSGothic75pt5pt"/>
                              <w:lang w:val="ru-RU"/>
                            </w:rPr>
                            <w:t>к</w:t>
                          </w:r>
                          <w:r w:rsidRPr="000C57FA">
                            <w:rPr>
                              <w:rStyle w:val="MSGothic75pt5pt"/>
                            </w:rPr>
                            <w:tab/>
                          </w:r>
                          <w:r>
                            <w:rPr>
                              <w:rStyle w:val="MSGothic75pt5pt"/>
                            </w:rPr>
                            <w:t>I</w:t>
                          </w:r>
                          <w:r>
                            <w:rPr>
                              <w:rStyle w:val="MSGothic75pt5pt"/>
                            </w:rPr>
                            <w:tab/>
                            <w:t>I</w:t>
                          </w:r>
                          <w:r>
                            <w:rPr>
                              <w:rStyle w:val="MSGothic75pt5pt"/>
                            </w:rPr>
                            <w:tab/>
                            <w:t>t</w:t>
                          </w:r>
                          <w:r>
                            <w:rPr>
                              <w:rStyle w:val="MSGothic75pt5pt"/>
                            </w:rPr>
                            <w:tab/>
                          </w:r>
                          <w:r>
                            <w:rPr>
                              <w:rStyle w:val="Calibri85pt"/>
                            </w:rPr>
                            <w:t>I</w:t>
                          </w:r>
                          <w:r>
                            <w:rPr>
                              <w:rStyle w:val="MSGothic75pt5pt"/>
                            </w:rPr>
                            <w:tab/>
                            <w:t>I</w:t>
                          </w:r>
                          <w:r>
                            <w:rPr>
                              <w:rStyle w:val="MSGothic75pt5pt"/>
                            </w:rPr>
                            <w:tab/>
                            <w:t>1&amp;</w:t>
                          </w:r>
                          <w:r>
                            <w:rPr>
                              <w:rStyle w:val="MSGothic75pt5pt"/>
                              <w:vertAlign w:val="superscript"/>
                            </w:rPr>
                            <w:t>1</w:t>
                          </w:r>
                          <w:r>
                            <w:rPr>
                              <w:rStyle w:val="MSGothic75pt5pt"/>
                            </w:rPr>
                            <w:t xml:space="preserve"> k_</w:t>
                          </w:r>
                          <w:r>
                            <w:rPr>
                              <w:rStyle w:val="MSGothic75pt5pt"/>
                            </w:rPr>
                            <w:tab/>
                          </w:r>
                          <w:r>
                            <w:rPr>
                              <w:rStyle w:val="Calibri85pt"/>
                            </w:rPr>
                            <w:t>i</w:t>
                          </w:r>
                          <w:r>
                            <w:rPr>
                              <w:rStyle w:val="Calibri85pt"/>
                            </w:rPr>
                            <w:tab/>
                            <w:t>i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46" type="#_x0000_t202" style="position:absolute;margin-left:249.2pt;margin-top:133.3pt;width:724.95pt;height:10.4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" filled="f" stroked="f">
              <v:textbox style="mso-fit-shape-to-text:t" inset="0,0,0,0">
                <w:txbxContent>
                  <w:p w:rsidR="00663BA7" w:rsidRPr="000C57FA" w:rsidRDefault="000C57FA">
                    <w:pPr>
                      <w:pStyle w:val="a5"/>
                      <w:shd w:val="clear" w:color="auto" w:fill="auto"/>
                      <w:tabs>
                        <w:tab w:val="right" w:pos="4814"/>
                        <w:tab w:val="right" w:pos="6480"/>
                        <w:tab w:val="right" w:pos="7291"/>
                        <w:tab w:val="right" w:pos="8098"/>
                        <w:tab w:val="right" w:pos="8904"/>
                        <w:tab w:val="right" w:pos="9701"/>
                        <w:tab w:val="right" w:pos="10502"/>
                        <w:tab w:val="right" w:pos="11294"/>
                        <w:tab w:val="right" w:pos="13042"/>
                        <w:tab w:val="right" w:pos="13704"/>
                        <w:tab w:val="right" w:pos="14458"/>
                      </w:tabs>
                      <w:spacing w:line="240" w:lineRule="auto"/>
                      <w:rPr>
                        <w:lang w:val="en-US"/>
                      </w:rPr>
                    </w:pPr>
                    <w:r>
                      <w:rPr>
                        <w:rStyle w:val="MSGothic75pt5pt"/>
                      </w:rPr>
                      <w:t>I</w:t>
                    </w:r>
                    <w:r>
                      <w:rPr>
                        <w:rStyle w:val="MSGothic75pt5pt"/>
                      </w:rPr>
                      <w:tab/>
                    </w:r>
                    <w:r>
                      <w:rPr>
                        <w:rStyle w:val="MSGothic75pt5pt"/>
                      </w:rPr>
                      <w:t xml:space="preserve">1 11 LI I I I I I I </w:t>
                    </w:r>
                    <w:r>
                      <w:rPr>
                        <w:rStyle w:val="MSGothic75pt5pt"/>
                        <w:lang w:val="ru-RU"/>
                      </w:rPr>
                      <w:t>к</w:t>
                    </w:r>
                    <w:r w:rsidRPr="000C57FA">
                      <w:rPr>
                        <w:rStyle w:val="MSGothic75pt5pt"/>
                      </w:rPr>
                      <w:tab/>
                    </w:r>
                    <w:r>
                      <w:rPr>
                        <w:rStyle w:val="MSGothic75pt5pt"/>
                        <w:lang w:val="ru-RU"/>
                      </w:rPr>
                      <w:t>к</w:t>
                    </w:r>
                    <w:r w:rsidRPr="000C57FA">
                      <w:rPr>
                        <w:rStyle w:val="MSGothic75pt5pt"/>
                      </w:rPr>
                      <w:t xml:space="preserve"> </w:t>
                    </w:r>
                    <w:r>
                      <w:rPr>
                        <w:rStyle w:val="MSGothic75pt5pt"/>
                      </w:rPr>
                      <w:t xml:space="preserve">1 </w:t>
                    </w:r>
                    <w:r>
                      <w:rPr>
                        <w:rStyle w:val="Calibri85pt"/>
                      </w:rPr>
                      <w:t>i</w:t>
                    </w:r>
                    <w:r>
                      <w:rPr>
                        <w:rStyle w:val="MSGothic75pt5pt"/>
                      </w:rPr>
                      <w:tab/>
                    </w:r>
                    <w:r>
                      <w:rPr>
                        <w:rStyle w:val="MSGothic75pt5pt"/>
                        <w:lang w:val="ru-RU"/>
                      </w:rPr>
                      <w:t>к</w:t>
                    </w:r>
                    <w:r w:rsidRPr="000C57FA">
                      <w:rPr>
                        <w:rStyle w:val="MSGothic75pt5pt"/>
                      </w:rPr>
                      <w:tab/>
                    </w:r>
                    <w:r>
                      <w:rPr>
                        <w:rStyle w:val="MSGothic75pt5pt"/>
                      </w:rPr>
                      <w:t>I</w:t>
                    </w:r>
                    <w:r>
                      <w:rPr>
                        <w:rStyle w:val="MSGothic75pt5pt"/>
                      </w:rPr>
                      <w:tab/>
                      <w:t>I</w:t>
                    </w:r>
                    <w:r>
                      <w:rPr>
                        <w:rStyle w:val="MSGothic75pt5pt"/>
                      </w:rPr>
                      <w:tab/>
                      <w:t>t</w:t>
                    </w:r>
                    <w:r>
                      <w:rPr>
                        <w:rStyle w:val="MSGothic75pt5pt"/>
                      </w:rPr>
                      <w:tab/>
                    </w:r>
                    <w:r>
                      <w:rPr>
                        <w:rStyle w:val="Calibri85pt"/>
                      </w:rPr>
                      <w:t>I</w:t>
                    </w:r>
                    <w:r>
                      <w:rPr>
                        <w:rStyle w:val="MSGothic75pt5pt"/>
                      </w:rPr>
                      <w:tab/>
                      <w:t>I</w:t>
                    </w:r>
                    <w:r>
                      <w:rPr>
                        <w:rStyle w:val="MSGothic75pt5pt"/>
                      </w:rPr>
                      <w:tab/>
                      <w:t>1&amp;</w:t>
                    </w:r>
                    <w:r>
                      <w:rPr>
                        <w:rStyle w:val="MSGothic75pt5pt"/>
                        <w:vertAlign w:val="superscript"/>
                      </w:rPr>
                      <w:t>1</w:t>
                    </w:r>
                    <w:r>
                      <w:rPr>
                        <w:rStyle w:val="MSGothic75pt5pt"/>
                      </w:rPr>
                      <w:t xml:space="preserve"> k_</w:t>
                    </w:r>
                    <w:r>
                      <w:rPr>
                        <w:rStyle w:val="MSGothic75pt5pt"/>
                      </w:rPr>
                      <w:tab/>
                    </w:r>
                    <w:r>
                      <w:rPr>
                        <w:rStyle w:val="Calibri85pt"/>
                      </w:rPr>
                      <w:t>i</w:t>
                    </w:r>
                    <w:r>
                      <w:rPr>
                        <w:rStyle w:val="Calibri85pt"/>
                      </w:rPr>
                      <w:tab/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BA7" w:rsidRDefault="000C57F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8" behindDoc="1" locked="0" layoutInCell="1" allowOverlap="1">
              <wp:simplePos x="0" y="0"/>
              <wp:positionH relativeFrom="page">
                <wp:posOffset>3219450</wp:posOffset>
              </wp:positionH>
              <wp:positionV relativeFrom="page">
                <wp:posOffset>1608455</wp:posOffset>
              </wp:positionV>
              <wp:extent cx="591185" cy="154940"/>
              <wp:effectExtent l="0" t="0" r="0" b="1905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1185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63BA7" w:rsidRDefault="000C57FA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Гранд-СМЕТА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0" type="#_x0000_t202" style="position:absolute;margin-left:253.5pt;margin-top:126.65pt;width:46.55pt;height:12.2pt;z-index:-1887440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" filled="f" stroked="f">
              <v:textbox style="mso-fit-shape-to-text:t" inset="0,0,0,0">
                <w:txbxContent>
                  <w:p w:rsidR="00663BA7" w:rsidRDefault="000C57FA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Гранд-СМЕТА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BA7" w:rsidRDefault="000C57F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31" behindDoc="1" locked="0" layoutInCell="1" allowOverlap="1">
              <wp:simplePos x="0" y="0"/>
              <wp:positionH relativeFrom="page">
                <wp:posOffset>2882265</wp:posOffset>
              </wp:positionH>
              <wp:positionV relativeFrom="page">
                <wp:posOffset>1813560</wp:posOffset>
              </wp:positionV>
              <wp:extent cx="591185" cy="154940"/>
              <wp:effectExtent l="0" t="3810" r="635" b="317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1185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63BA7" w:rsidRDefault="000C57FA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Гранд-СМЕТА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style="position:absolute;margin-left:226.95pt;margin-top:142.8pt;width:46.55pt;height:12.2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" filled="f" stroked="f">
              <v:textbox style="mso-fit-shape-to-text:t" inset="0,0,0,0">
                <w:txbxContent>
                  <w:p w:rsidR="00663BA7" w:rsidRDefault="000C57FA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Гранд-СМЕТА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BA7" w:rsidRDefault="000C57F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33" behindDoc="1" locked="0" layoutInCell="1" allowOverlap="1">
              <wp:simplePos x="0" y="0"/>
              <wp:positionH relativeFrom="page">
                <wp:posOffset>2437765</wp:posOffset>
              </wp:positionH>
              <wp:positionV relativeFrom="page">
                <wp:posOffset>1737360</wp:posOffset>
              </wp:positionV>
              <wp:extent cx="8940165" cy="123825"/>
              <wp:effectExtent l="0" t="3810" r="0" b="635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40165" cy="123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63BA7" w:rsidRDefault="000C57FA">
                          <w:pPr>
                            <w:pStyle w:val="a5"/>
                            <w:shd w:val="clear" w:color="auto" w:fill="auto"/>
                            <w:tabs>
                              <w:tab w:val="right" w:pos="2251"/>
                              <w:tab w:val="right" w:pos="3864"/>
                              <w:tab w:val="right" w:pos="14078"/>
                            </w:tabs>
                            <w:spacing w:line="240" w:lineRule="auto"/>
                          </w:pPr>
                          <w:r>
                            <w:rPr>
                              <w:rStyle w:val="MSGothic75pt-1pt"/>
                            </w:rPr>
                            <w:t>Г-1. г</w:t>
                          </w:r>
                          <w:r>
                            <w:rPr>
                              <w:rStyle w:val="MSGothic75pt-1pt"/>
                            </w:rPr>
                            <w:tab/>
                            <w:t>Г</w:t>
                          </w:r>
                          <w:r>
                            <w:rPr>
                              <w:rStyle w:val="MSGothic75pt-1pt"/>
                            </w:rPr>
                            <w:tab/>
                          </w:r>
                          <w:r>
                            <w:rPr>
                              <w:rStyle w:val="TimesNewRoman75pt0pt"/>
                              <w:rFonts w:eastAsia="Arial Unicode MS"/>
                            </w:rPr>
                            <w:t>-?1—-Г</w:t>
                          </w:r>
                          <w:r>
                            <w:rPr>
                              <w:rStyle w:val="TimesNewRoman75pt0pt"/>
                              <w:rFonts w:eastAsia="Arial Unicode MS"/>
                            </w:rPr>
                            <w:tab/>
                          </w:r>
                          <w:r>
                            <w:rPr>
                              <w:rStyle w:val="MSGothic75pt-1pt"/>
                              <w:lang w:val="en-US"/>
                            </w:rPr>
                            <w:t>Ik—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5" type="#_x0000_t202" style="position:absolute;margin-left:191.95pt;margin-top:136.8pt;width:703.95pt;height:9.75pt;z-index:-18874404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" filled="f" stroked="f">
              <v:textbox style="mso-fit-shape-to-text:t" inset="0,0,0,0">
                <w:txbxContent>
                  <w:p w:rsidR="00663BA7" w:rsidRDefault="000C57FA">
                    <w:pPr>
                      <w:pStyle w:val="a5"/>
                      <w:shd w:val="clear" w:color="auto" w:fill="auto"/>
                      <w:tabs>
                        <w:tab w:val="right" w:pos="2251"/>
                        <w:tab w:val="right" w:pos="3864"/>
                        <w:tab w:val="right" w:pos="14078"/>
                      </w:tabs>
                      <w:spacing w:line="240" w:lineRule="auto"/>
                    </w:pPr>
                    <w:r>
                      <w:rPr>
                        <w:rStyle w:val="MSGothic75pt-1pt"/>
                      </w:rPr>
                      <w:t>Г-1. г</w:t>
                    </w:r>
                    <w:r>
                      <w:rPr>
                        <w:rStyle w:val="MSGothic75pt-1pt"/>
                      </w:rPr>
                      <w:tab/>
                      <w:t>Г</w:t>
                    </w:r>
                    <w:r>
                      <w:rPr>
                        <w:rStyle w:val="MSGothic75pt-1pt"/>
                      </w:rPr>
                      <w:tab/>
                    </w:r>
                    <w:r>
                      <w:rPr>
                        <w:rStyle w:val="TimesNewRoman75pt0pt"/>
                        <w:rFonts w:eastAsia="Arial Unicode MS"/>
                      </w:rPr>
                      <w:t>-?1—-Г</w:t>
                    </w:r>
                    <w:r>
                      <w:rPr>
                        <w:rStyle w:val="TimesNewRoman75pt0pt"/>
                        <w:rFonts w:eastAsia="Arial Unicode MS"/>
                      </w:rPr>
                      <w:tab/>
                    </w:r>
                    <w:r>
                      <w:rPr>
                        <w:rStyle w:val="MSGothic75pt-1pt"/>
                        <w:lang w:val="en-US"/>
                      </w:rPr>
                      <w:t>Ik—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BA7" w:rsidRDefault="000C57F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34" behindDoc="1" locked="0" layoutInCell="1" allowOverlap="1">
              <wp:simplePos x="0" y="0"/>
              <wp:positionH relativeFrom="page">
                <wp:posOffset>2437765</wp:posOffset>
              </wp:positionH>
              <wp:positionV relativeFrom="page">
                <wp:posOffset>1737360</wp:posOffset>
              </wp:positionV>
              <wp:extent cx="8940165" cy="123825"/>
              <wp:effectExtent l="0" t="3810" r="0" b="63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40165" cy="123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63BA7" w:rsidRDefault="000C57FA">
                          <w:pPr>
                            <w:pStyle w:val="a5"/>
                            <w:shd w:val="clear" w:color="auto" w:fill="auto"/>
                            <w:tabs>
                              <w:tab w:val="right" w:pos="2251"/>
                              <w:tab w:val="right" w:pos="3864"/>
                              <w:tab w:val="right" w:pos="14078"/>
                            </w:tabs>
                            <w:spacing w:line="240" w:lineRule="auto"/>
                          </w:pPr>
                          <w:r>
                            <w:rPr>
                              <w:rStyle w:val="MSGothic75pt-1pt"/>
                            </w:rPr>
                            <w:t>Г-1. г</w:t>
                          </w:r>
                          <w:r>
                            <w:rPr>
                              <w:rStyle w:val="MSGothic75pt-1pt"/>
                            </w:rPr>
                            <w:tab/>
                            <w:t>Г</w:t>
                          </w:r>
                          <w:r>
                            <w:rPr>
                              <w:rStyle w:val="MSGothic75pt-1pt"/>
                            </w:rPr>
                            <w:tab/>
                          </w:r>
                          <w:r>
                            <w:rPr>
                              <w:rStyle w:val="TimesNewRoman75pt0pt"/>
                              <w:rFonts w:eastAsia="Arial Unicode MS"/>
                            </w:rPr>
                            <w:t>-?1—-Г</w:t>
                          </w:r>
                          <w:r>
                            <w:rPr>
                              <w:rStyle w:val="TimesNewRoman75pt0pt"/>
                              <w:rFonts w:eastAsia="Arial Unicode MS"/>
                            </w:rPr>
                            <w:tab/>
                          </w:r>
                          <w:r>
                            <w:rPr>
                              <w:rStyle w:val="MSGothic75pt-1pt"/>
                              <w:lang w:val="en-US"/>
                            </w:rPr>
                            <w:t>Ik—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6" type="#_x0000_t202" style="position:absolute;margin-left:191.95pt;margin-top:136.8pt;width:703.95pt;height:9.75pt;z-index:-18874404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" filled="f" stroked="f">
              <v:textbox style="mso-fit-shape-to-text:t" inset="0,0,0,0">
                <w:txbxContent>
                  <w:p w:rsidR="00663BA7" w:rsidRDefault="000C57FA">
                    <w:pPr>
                      <w:pStyle w:val="a5"/>
                      <w:shd w:val="clear" w:color="auto" w:fill="auto"/>
                      <w:tabs>
                        <w:tab w:val="right" w:pos="2251"/>
                        <w:tab w:val="right" w:pos="3864"/>
                        <w:tab w:val="right" w:pos="14078"/>
                      </w:tabs>
                      <w:spacing w:line="240" w:lineRule="auto"/>
                    </w:pPr>
                    <w:r>
                      <w:rPr>
                        <w:rStyle w:val="MSGothic75pt-1pt"/>
                      </w:rPr>
                      <w:t>Г-1. г</w:t>
                    </w:r>
                    <w:r>
                      <w:rPr>
                        <w:rStyle w:val="MSGothic75pt-1pt"/>
                      </w:rPr>
                      <w:tab/>
                      <w:t>Г</w:t>
                    </w:r>
                    <w:r>
                      <w:rPr>
                        <w:rStyle w:val="MSGothic75pt-1pt"/>
                      </w:rPr>
                      <w:tab/>
                    </w:r>
                    <w:r>
                      <w:rPr>
                        <w:rStyle w:val="TimesNewRoman75pt0pt"/>
                        <w:rFonts w:eastAsia="Arial Unicode MS"/>
                      </w:rPr>
                      <w:t>-?1—-Г</w:t>
                    </w:r>
                    <w:r>
                      <w:rPr>
                        <w:rStyle w:val="TimesNewRoman75pt0pt"/>
                        <w:rFonts w:eastAsia="Arial Unicode MS"/>
                      </w:rPr>
                      <w:tab/>
                    </w:r>
                    <w:r>
                      <w:rPr>
                        <w:rStyle w:val="MSGothic75pt-1pt"/>
                        <w:lang w:val="en-US"/>
                      </w:rPr>
                      <w:t>Ik—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BA7" w:rsidRDefault="00663BA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7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BA7"/>
    <w:rsid w:val="000C57FA"/>
    <w:rsid w:val="00663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Колонтитул_"/>
    <w:basedOn w:val="a0"/>
    <w:link w:val="a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6">
    <w:name w:val="Колонтитул"/>
    <w:basedOn w:val="a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2Exact">
    <w:name w:val="Основной текст (2) Exact"/>
    <w:basedOn w:val="a0"/>
    <w:link w:val="2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-6"/>
      <w:sz w:val="14"/>
      <w:szCs w:val="14"/>
      <w:u w:val="none"/>
    </w:rPr>
  </w:style>
  <w:style w:type="character" w:customStyle="1" w:styleId="Exact">
    <w:name w:val="Основной текст Exact"/>
    <w:basedOn w:val="a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1"/>
      <w:sz w:val="13"/>
      <w:szCs w:val="13"/>
      <w:u w:val="none"/>
    </w:rPr>
  </w:style>
  <w:style w:type="character" w:customStyle="1" w:styleId="3Exact">
    <w:name w:val="Основной текст (3) Exact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w w:val="33"/>
      <w:sz w:val="32"/>
      <w:szCs w:val="32"/>
      <w:u w:val="none"/>
      <w:lang w:val="en-US"/>
    </w:rPr>
  </w:style>
  <w:style w:type="character" w:customStyle="1" w:styleId="2Georgia65pt0ptExact">
    <w:name w:val="Основной текст (2) + Georgia;6;5 pt;Интервал 0 pt Exact"/>
    <w:basedOn w:val="2Exact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-9"/>
      <w:w w:val="100"/>
      <w:position w:val="0"/>
      <w:sz w:val="13"/>
      <w:szCs w:val="13"/>
      <w:u w:val="none"/>
      <w:lang w:val="ru-RU"/>
    </w:rPr>
  </w:style>
  <w:style w:type="character" w:customStyle="1" w:styleId="Exact0">
    <w:name w:val="Основной текст Exact"/>
    <w:basedOn w:val="a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1"/>
      <w:sz w:val="13"/>
      <w:szCs w:val="13"/>
      <w:u w:val="single"/>
    </w:rPr>
  </w:style>
  <w:style w:type="character" w:customStyle="1" w:styleId="a7">
    <w:name w:val="Основной текст_"/>
    <w:basedOn w:val="a0"/>
    <w:link w:val="3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/>
    </w:rPr>
  </w:style>
  <w:style w:type="character" w:customStyle="1" w:styleId="6">
    <w:name w:val="Основной текст (6)_"/>
    <w:basedOn w:val="a0"/>
    <w:link w:val="60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12">
    <w:name w:val="Заголовок №11 (2)_"/>
    <w:basedOn w:val="a0"/>
    <w:link w:val="112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6TimesNewRoman8pt">
    <w:name w:val="Основной текст (6) + Times New Roman;8 pt;Полужирный;Не 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/>
    </w:rPr>
  </w:style>
  <w:style w:type="character" w:customStyle="1" w:styleId="1">
    <w:name w:val="Основной текст1"/>
    <w:basedOn w:val="a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a8">
    <w:name w:val="Основной текст + Курсив"/>
    <w:basedOn w:val="a7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31">
    <w:name w:val="Заголовок №3_"/>
    <w:basedOn w:val="a0"/>
    <w:link w:val="3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20"/>
      <w:sz w:val="27"/>
      <w:szCs w:val="27"/>
      <w:u w:val="none"/>
      <w:lang w:val="en-US"/>
    </w:rPr>
  </w:style>
  <w:style w:type="character" w:customStyle="1" w:styleId="3Impact85pt0pt">
    <w:name w:val="Заголовок №3 + Impact;8;5 pt;Курсив;Интервал 0 pt"/>
    <w:basedOn w:val="31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customStyle="1" w:styleId="33">
    <w:name w:val="Заголовок №3"/>
    <w:basedOn w:val="3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7"/>
      <w:szCs w:val="27"/>
      <w:u w:val="single"/>
      <w:lang w:val="en-US"/>
    </w:rPr>
  </w:style>
  <w:style w:type="character" w:customStyle="1" w:styleId="a9">
    <w:name w:val="Подпись к таблице_"/>
    <w:basedOn w:val="a0"/>
    <w:link w:val="a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20">
    <w:name w:val="Подпись к таблице (2)_"/>
    <w:basedOn w:val="a0"/>
    <w:link w:val="21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34">
    <w:name w:val="Подпись к таблице (3)_"/>
    <w:basedOn w:val="a0"/>
    <w:link w:val="35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ab">
    <w:name w:val="Основной текст + Полужирный"/>
    <w:basedOn w:val="a7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52">
    <w:name w:val="Заголовок №5_"/>
    <w:basedOn w:val="a0"/>
    <w:link w:val="53"/>
    <w:rPr>
      <w:rFonts w:ascii="Arial Narrow" w:eastAsia="Arial Narrow" w:hAnsi="Arial Narrow" w:cs="Arial Narrow"/>
      <w:b/>
      <w:bCs/>
      <w:i w:val="0"/>
      <w:iCs w:val="0"/>
      <w:smallCaps w:val="0"/>
      <w:strike w:val="0"/>
      <w:spacing w:val="-10"/>
      <w:sz w:val="23"/>
      <w:szCs w:val="23"/>
      <w:u w:val="none"/>
      <w:lang w:val="en-US"/>
    </w:rPr>
  </w:style>
  <w:style w:type="character" w:customStyle="1" w:styleId="5-1pt">
    <w:name w:val="Заголовок №5 + Не полужирный;Интервал -1 pt"/>
    <w:basedOn w:val="5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-30"/>
      <w:w w:val="100"/>
      <w:position w:val="0"/>
      <w:sz w:val="23"/>
      <w:szCs w:val="23"/>
      <w:u w:val="none"/>
      <w:lang w:val="en-US"/>
    </w:rPr>
  </w:style>
  <w:style w:type="character" w:customStyle="1" w:styleId="5-1pt0">
    <w:name w:val="Заголовок №5 + Не полужирный;Курсив;Интервал -1 pt"/>
    <w:basedOn w:val="52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-20"/>
      <w:w w:val="100"/>
      <w:position w:val="0"/>
      <w:sz w:val="23"/>
      <w:szCs w:val="23"/>
      <w:u w:val="none"/>
      <w:lang w:val="en-US"/>
    </w:rPr>
  </w:style>
  <w:style w:type="character" w:customStyle="1" w:styleId="11">
    <w:name w:val="Заголовок №11_"/>
    <w:basedOn w:val="a0"/>
    <w:link w:val="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w w:val="50"/>
      <w:sz w:val="19"/>
      <w:szCs w:val="19"/>
      <w:u w:val="none"/>
      <w:lang w:val="en-US"/>
    </w:rPr>
  </w:style>
  <w:style w:type="character" w:customStyle="1" w:styleId="111">
    <w:name w:val="Заголовок №11"/>
    <w:basedOn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50"/>
      <w:position w:val="0"/>
      <w:sz w:val="19"/>
      <w:szCs w:val="19"/>
      <w:u w:val="single"/>
      <w:lang w:val="en-US"/>
    </w:rPr>
  </w:style>
  <w:style w:type="character" w:customStyle="1" w:styleId="11Garamond29pt100">
    <w:name w:val="Заголовок №11 + Garamond;Полужирный;Курсив;Интервал 29 pt;Масштаб 100%"/>
    <w:basedOn w:val="11"/>
    <w:rPr>
      <w:rFonts w:ascii="Garamond" w:eastAsia="Garamond" w:hAnsi="Garamond" w:cs="Garamond"/>
      <w:b/>
      <w:bCs/>
      <w:i/>
      <w:iCs/>
      <w:smallCaps w:val="0"/>
      <w:strike w:val="0"/>
      <w:color w:val="000000"/>
      <w:spacing w:val="580"/>
      <w:w w:val="100"/>
      <w:position w:val="0"/>
      <w:sz w:val="19"/>
      <w:szCs w:val="19"/>
      <w:u w:val="none"/>
      <w:lang w:val="en-US"/>
    </w:rPr>
  </w:style>
  <w:style w:type="character" w:customStyle="1" w:styleId="10">
    <w:name w:val="Заголовок №1_"/>
    <w:basedOn w:val="a0"/>
    <w:link w:val="1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60"/>
      <w:w w:val="300"/>
      <w:sz w:val="37"/>
      <w:szCs w:val="37"/>
      <w:u w:val="none"/>
      <w:lang w:val="en-US"/>
    </w:rPr>
  </w:style>
  <w:style w:type="character" w:customStyle="1" w:styleId="1MSGothic18pt-2pt100">
    <w:name w:val="Заголовок №1 + MS Gothic;18 pt;Курсив;Интервал -2 pt;Масштаб 100%"/>
    <w:basedOn w:val="10"/>
    <w:rPr>
      <w:rFonts w:ascii="MS Gothic" w:eastAsia="MS Gothic" w:hAnsi="MS Gothic" w:cs="MS Gothic"/>
      <w:b w:val="0"/>
      <w:bCs w:val="0"/>
      <w:i/>
      <w:iCs/>
      <w:smallCaps w:val="0"/>
      <w:strike w:val="0"/>
      <w:color w:val="000000"/>
      <w:spacing w:val="-40"/>
      <w:w w:val="100"/>
      <w:position w:val="0"/>
      <w:sz w:val="36"/>
      <w:szCs w:val="36"/>
      <w:u w:val="none"/>
      <w:lang w:val="ru-RU"/>
    </w:rPr>
  </w:style>
  <w:style w:type="character" w:customStyle="1" w:styleId="10pt">
    <w:name w:val="Заголовок №1 + Полужирный;Интервал 0 pt"/>
    <w:basedOn w:val="10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300"/>
      <w:position w:val="0"/>
      <w:sz w:val="37"/>
      <w:szCs w:val="37"/>
      <w:u w:val="none"/>
      <w:lang w:val="en-US"/>
    </w:rPr>
  </w:style>
  <w:style w:type="character" w:customStyle="1" w:styleId="10pt100">
    <w:name w:val="Заголовок №1 + Интервал 0 pt;Масштаб 100%"/>
    <w:basedOn w:val="1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7"/>
      <w:szCs w:val="37"/>
      <w:u w:val="none"/>
      <w:lang w:val="en-US"/>
    </w:rPr>
  </w:style>
  <w:style w:type="character" w:customStyle="1" w:styleId="TimesNewRoman13pt40">
    <w:name w:val="Колонтитул + Times New Roman;13 pt;Полужирный;Масштаб 40%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40"/>
      <w:position w:val="0"/>
      <w:sz w:val="26"/>
      <w:szCs w:val="26"/>
      <w:u w:val="single"/>
      <w:lang w:val="en-US"/>
    </w:rPr>
  </w:style>
  <w:style w:type="character" w:customStyle="1" w:styleId="12pt">
    <w:name w:val="Колонтитул + 12 pt;Курсив"/>
    <w:basedOn w:val="a4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</w:rPr>
  </w:style>
  <w:style w:type="character" w:customStyle="1" w:styleId="MSGothic115pt">
    <w:name w:val="Колонтитул + MS Gothic;11;5 pt;Курсив"/>
    <w:basedOn w:val="a4"/>
    <w:rPr>
      <w:rFonts w:ascii="MS Gothic" w:eastAsia="MS Gothic" w:hAnsi="MS Gothic" w:cs="MS Gothic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</w:rPr>
  </w:style>
  <w:style w:type="character" w:customStyle="1" w:styleId="MSGothic115pt0">
    <w:name w:val="Колонтитул + MS Gothic;11;5 pt;Курсив"/>
    <w:basedOn w:val="a4"/>
    <w:rPr>
      <w:rFonts w:ascii="MS Gothic" w:eastAsia="MS Gothic" w:hAnsi="MS Gothic" w:cs="MS Gothic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TimesNewRoman13pt400">
    <w:name w:val="Колонтитул + Times New Roman;13 pt;Полужирный;Масштаб 40%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40"/>
      <w:position w:val="0"/>
      <w:sz w:val="26"/>
      <w:szCs w:val="26"/>
      <w:u w:val="none"/>
      <w:lang w:val="en-US"/>
    </w:rPr>
  </w:style>
  <w:style w:type="character" w:customStyle="1" w:styleId="ac">
    <w:name w:val="Основной текст + Малые прописные"/>
    <w:basedOn w:val="a7"/>
    <w:rPr>
      <w:rFonts w:ascii="Arial Unicode MS" w:eastAsia="Arial Unicode MS" w:hAnsi="Arial Unicode MS" w:cs="Arial Unicode MS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22">
    <w:name w:val="Основной текст2"/>
    <w:basedOn w:val="a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MSGothic75pt5pt">
    <w:name w:val="Колонтитул + MS Gothic;7;5 pt;Интервал 5 pt"/>
    <w:basedOn w:val="a4"/>
    <w:rPr>
      <w:rFonts w:ascii="MS Gothic" w:eastAsia="MS Gothic" w:hAnsi="MS Gothic" w:cs="MS Gothic"/>
      <w:b w:val="0"/>
      <w:bCs w:val="0"/>
      <w:i w:val="0"/>
      <w:iCs w:val="0"/>
      <w:smallCaps w:val="0"/>
      <w:strike w:val="0"/>
      <w:color w:val="000000"/>
      <w:spacing w:val="110"/>
      <w:w w:val="100"/>
      <w:position w:val="0"/>
      <w:sz w:val="15"/>
      <w:szCs w:val="15"/>
      <w:u w:val="none"/>
      <w:lang w:val="en-US"/>
    </w:rPr>
  </w:style>
  <w:style w:type="character" w:customStyle="1" w:styleId="Calibri85pt">
    <w:name w:val="Колонтитул + Calibri;8;5 pt;Курсив"/>
    <w:basedOn w:val="a4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customStyle="1" w:styleId="8">
    <w:name w:val="Заголовок №8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w w:val="50"/>
      <w:sz w:val="19"/>
      <w:szCs w:val="19"/>
      <w:u w:val="none"/>
      <w:lang w:val="en-US"/>
    </w:rPr>
  </w:style>
  <w:style w:type="character" w:customStyle="1" w:styleId="8Garamond29pt100">
    <w:name w:val="Заголовок №8 + Garamond;Полужирный;Курсив;Интервал 29 pt;Масштаб 100%"/>
    <w:basedOn w:val="8"/>
    <w:rPr>
      <w:rFonts w:ascii="Garamond" w:eastAsia="Garamond" w:hAnsi="Garamond" w:cs="Garamond"/>
      <w:b/>
      <w:bCs/>
      <w:i/>
      <w:iCs/>
      <w:smallCaps w:val="0"/>
      <w:strike w:val="0"/>
      <w:color w:val="000000"/>
      <w:spacing w:val="580"/>
      <w:w w:val="100"/>
      <w:position w:val="0"/>
      <w:sz w:val="19"/>
      <w:szCs w:val="19"/>
      <w:u w:val="none"/>
      <w:lang w:val="en-US"/>
    </w:rPr>
  </w:style>
  <w:style w:type="character" w:customStyle="1" w:styleId="81">
    <w:name w:val="Заголовок №8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50"/>
      <w:position w:val="0"/>
      <w:sz w:val="19"/>
      <w:szCs w:val="19"/>
      <w:u w:val="single"/>
      <w:lang w:val="en-US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w w:val="33"/>
      <w:sz w:val="34"/>
      <w:szCs w:val="34"/>
      <w:u w:val="none"/>
      <w:lang w:val="en-US"/>
    </w:rPr>
  </w:style>
  <w:style w:type="character" w:customStyle="1" w:styleId="2ArialUnicodeMS7pt1pt100">
    <w:name w:val="Заголовок №2 + Arial Unicode MS;7 pt;Интервал 1 pt;Масштаб 100%"/>
    <w:basedOn w:val="2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4"/>
      <w:szCs w:val="14"/>
      <w:u w:val="none"/>
      <w:lang w:val="en-US"/>
    </w:rPr>
  </w:style>
  <w:style w:type="character" w:customStyle="1" w:styleId="2CourierNew95pt100">
    <w:name w:val="Заголовок №2 + Courier New;9;5 pt;Полужирный;Курсив;Масштаб 100%"/>
    <w:basedOn w:val="23"/>
    <w:rPr>
      <w:rFonts w:ascii="Courier New" w:eastAsia="Courier New" w:hAnsi="Courier New" w:cs="Courier New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/>
    </w:rPr>
  </w:style>
  <w:style w:type="character" w:customStyle="1" w:styleId="ad">
    <w:name w:val="Основной текст + Малые прописные"/>
    <w:basedOn w:val="a7"/>
    <w:rPr>
      <w:rFonts w:ascii="Arial Unicode MS" w:eastAsia="Arial Unicode MS" w:hAnsi="Arial Unicode MS" w:cs="Arial Unicode MS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7">
    <w:name w:val="Заголовок №7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100">
    <w:name w:val="Заголовок №10_"/>
    <w:basedOn w:val="a0"/>
    <w:link w:val="101"/>
    <w:rPr>
      <w:rFonts w:ascii="Arial Narrow" w:eastAsia="Arial Narrow" w:hAnsi="Arial Narrow" w:cs="Arial Narrow"/>
      <w:b/>
      <w:bCs/>
      <w:i w:val="0"/>
      <w:iCs w:val="0"/>
      <w:smallCaps w:val="0"/>
      <w:strike w:val="0"/>
      <w:spacing w:val="-10"/>
      <w:sz w:val="23"/>
      <w:szCs w:val="23"/>
      <w:u w:val="none"/>
      <w:lang w:val="en-US"/>
    </w:rPr>
  </w:style>
  <w:style w:type="character" w:customStyle="1" w:styleId="10-1pt">
    <w:name w:val="Заголовок №10 + Не полужирный;Курсив;Интервал -1 pt"/>
    <w:basedOn w:val="100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-20"/>
      <w:w w:val="100"/>
      <w:position w:val="0"/>
      <w:sz w:val="23"/>
      <w:szCs w:val="23"/>
      <w:u w:val="none"/>
      <w:lang w:val="en-US"/>
    </w:rPr>
  </w:style>
  <w:style w:type="character" w:customStyle="1" w:styleId="10-1pt0">
    <w:name w:val="Заголовок №10 + Не полужирный;Интервал -1 pt"/>
    <w:basedOn w:val="100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-30"/>
      <w:w w:val="100"/>
      <w:position w:val="0"/>
      <w:sz w:val="23"/>
      <w:szCs w:val="23"/>
      <w:u w:val="none"/>
      <w:lang w:val="en-US"/>
    </w:rPr>
  </w:style>
  <w:style w:type="character" w:customStyle="1" w:styleId="61">
    <w:name w:val="Заголовок №6_"/>
    <w:basedOn w:val="a0"/>
    <w:link w:val="62"/>
    <w:rPr>
      <w:rFonts w:ascii="Arial Narrow" w:eastAsia="Arial Narrow" w:hAnsi="Arial Narrow" w:cs="Arial Narrow"/>
      <w:b/>
      <w:bCs/>
      <w:i w:val="0"/>
      <w:iCs w:val="0"/>
      <w:smallCaps w:val="0"/>
      <w:strike w:val="0"/>
      <w:spacing w:val="-10"/>
      <w:sz w:val="23"/>
      <w:szCs w:val="23"/>
      <w:u w:val="none"/>
      <w:lang w:val="en-US"/>
    </w:rPr>
  </w:style>
  <w:style w:type="character" w:customStyle="1" w:styleId="6-1pt">
    <w:name w:val="Заголовок №6 + Не полужирный;Курсив;Интервал -1 pt"/>
    <w:basedOn w:val="61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-20"/>
      <w:w w:val="100"/>
      <w:position w:val="0"/>
      <w:sz w:val="23"/>
      <w:szCs w:val="23"/>
      <w:u w:val="none"/>
      <w:lang w:val="ru-RU"/>
    </w:rPr>
  </w:style>
  <w:style w:type="character" w:customStyle="1" w:styleId="6-1pt0">
    <w:name w:val="Заголовок №6 + Не полужирный;Интервал -1 pt"/>
    <w:basedOn w:val="61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-30"/>
      <w:w w:val="100"/>
      <w:position w:val="0"/>
      <w:sz w:val="23"/>
      <w:szCs w:val="23"/>
      <w:u w:val="none"/>
      <w:lang w:val="ru-RU"/>
    </w:rPr>
  </w:style>
  <w:style w:type="character" w:customStyle="1" w:styleId="41">
    <w:name w:val="Заголовок №4_"/>
    <w:basedOn w:val="a0"/>
    <w:link w:val="42"/>
    <w:rPr>
      <w:rFonts w:ascii="Arial Narrow" w:eastAsia="Arial Narrow" w:hAnsi="Arial Narrow" w:cs="Arial Narrow"/>
      <w:b/>
      <w:bCs/>
      <w:i w:val="0"/>
      <w:iCs w:val="0"/>
      <w:smallCaps w:val="0"/>
      <w:strike w:val="0"/>
      <w:spacing w:val="-10"/>
      <w:sz w:val="23"/>
      <w:szCs w:val="23"/>
      <w:u w:val="none"/>
      <w:lang w:val="en-US"/>
    </w:rPr>
  </w:style>
  <w:style w:type="character" w:customStyle="1" w:styleId="4-1pt">
    <w:name w:val="Заголовок №4 + Не полужирный;Интервал -1 pt"/>
    <w:basedOn w:val="41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-30"/>
      <w:w w:val="100"/>
      <w:position w:val="0"/>
      <w:sz w:val="23"/>
      <w:szCs w:val="23"/>
      <w:u w:val="none"/>
      <w:lang w:val="en-US"/>
    </w:rPr>
  </w:style>
  <w:style w:type="character" w:customStyle="1" w:styleId="7Exact">
    <w:name w:val="Основной текст (7) Exact"/>
    <w:basedOn w:val="a0"/>
    <w:link w:val="71"/>
    <w:rPr>
      <w:rFonts w:ascii="MingLiU" w:eastAsia="MingLiU" w:hAnsi="MingLiU" w:cs="MingLiU"/>
      <w:b w:val="0"/>
      <w:bCs w:val="0"/>
      <w:i w:val="0"/>
      <w:iCs w:val="0"/>
      <w:smallCaps w:val="0"/>
      <w:strike w:val="0"/>
      <w:spacing w:val="-16"/>
      <w:sz w:val="9"/>
      <w:szCs w:val="9"/>
      <w:u w:val="none"/>
    </w:rPr>
  </w:style>
  <w:style w:type="character" w:customStyle="1" w:styleId="9">
    <w:name w:val="Заголовок №9_"/>
    <w:basedOn w:val="a0"/>
    <w:link w:val="9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5"/>
      <w:szCs w:val="15"/>
      <w:u w:val="none"/>
      <w:lang w:val="en-US"/>
    </w:rPr>
  </w:style>
  <w:style w:type="character" w:customStyle="1" w:styleId="9Garamond7pt">
    <w:name w:val="Заголовок №9 + Garamond;7 pt"/>
    <w:basedOn w:val="9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/>
    </w:rPr>
  </w:style>
  <w:style w:type="character" w:customStyle="1" w:styleId="9ArialNarrow9pt60">
    <w:name w:val="Заголовок №9 + Arial Narrow;9 pt;Полужирный;Масштаб 60%"/>
    <w:basedOn w:val="9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60"/>
      <w:position w:val="0"/>
      <w:sz w:val="18"/>
      <w:szCs w:val="18"/>
      <w:u w:val="none"/>
      <w:lang w:val="en-US"/>
    </w:rPr>
  </w:style>
  <w:style w:type="character" w:customStyle="1" w:styleId="9Garamond7pt1pt">
    <w:name w:val="Заголовок №9 + Garamond;7 pt;Интервал 1 pt"/>
    <w:basedOn w:val="9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4"/>
      <w:szCs w:val="14"/>
      <w:u w:val="none"/>
      <w:lang w:val="en-US"/>
    </w:rPr>
  </w:style>
  <w:style w:type="character" w:customStyle="1" w:styleId="-1pt">
    <w:name w:val="Основной текст + Интервал -1 pt"/>
    <w:basedOn w:val="a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14"/>
      <w:szCs w:val="14"/>
      <w:u w:val="none"/>
      <w:lang w:val="ru-RU"/>
    </w:rPr>
  </w:style>
  <w:style w:type="character" w:customStyle="1" w:styleId="ae">
    <w:name w:val="Подпись к таблице"/>
    <w:basedOn w:val="a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single"/>
      <w:lang w:val="ru-RU"/>
    </w:rPr>
  </w:style>
  <w:style w:type="character" w:customStyle="1" w:styleId="MSGothic75pt-1pt">
    <w:name w:val="Колонтитул + MS Gothic;7;5 pt;Интервал -1 pt"/>
    <w:basedOn w:val="a4"/>
    <w:rPr>
      <w:rFonts w:ascii="MS Gothic" w:eastAsia="MS Gothic" w:hAnsi="MS Gothic" w:cs="MS Gothic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5"/>
      <w:szCs w:val="15"/>
      <w:u w:val="none"/>
      <w:lang w:val="ru-RU"/>
    </w:rPr>
  </w:style>
  <w:style w:type="character" w:customStyle="1" w:styleId="TimesNewRoman75pt0pt">
    <w:name w:val="Колонтитул + Times New Roman;7;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5"/>
      <w:szCs w:val="15"/>
      <w:u w:val="none"/>
      <w:lang w:val="ru-RU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sz w:val="14"/>
      <w:szCs w:val="14"/>
    </w:rPr>
  </w:style>
  <w:style w:type="paragraph" w:customStyle="1" w:styleId="2">
    <w:name w:val="Основной текст (2)"/>
    <w:basedOn w:val="a"/>
    <w:link w:val="2Exact"/>
    <w:pPr>
      <w:shd w:val="clear" w:color="auto" w:fill="FFFFFF"/>
      <w:spacing w:line="0" w:lineRule="atLeast"/>
      <w:jc w:val="right"/>
    </w:pPr>
    <w:rPr>
      <w:rFonts w:ascii="Garamond" w:eastAsia="Garamond" w:hAnsi="Garamond" w:cs="Garamond"/>
      <w:spacing w:val="-6"/>
      <w:sz w:val="14"/>
      <w:szCs w:val="14"/>
    </w:rPr>
  </w:style>
  <w:style w:type="paragraph" w:customStyle="1" w:styleId="30">
    <w:name w:val="Основной текст3"/>
    <w:basedOn w:val="a"/>
    <w:link w:val="a7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sz w:val="14"/>
      <w:szCs w:val="14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8"/>
      <w:w w:val="33"/>
      <w:sz w:val="32"/>
      <w:szCs w:val="32"/>
      <w:lang w:val="en-US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60" w:after="180" w:line="0" w:lineRule="atLeast"/>
      <w:jc w:val="center"/>
    </w:pPr>
    <w:rPr>
      <w:rFonts w:ascii="Arial Unicode MS" w:eastAsia="Arial Unicode MS" w:hAnsi="Arial Unicode MS" w:cs="Arial Unicode MS"/>
      <w:i/>
      <w:iCs/>
      <w:sz w:val="14"/>
      <w:szCs w:val="14"/>
    </w:rPr>
  </w:style>
  <w:style w:type="paragraph" w:customStyle="1" w:styleId="1120">
    <w:name w:val="Заголовок №11 (2)"/>
    <w:basedOn w:val="a"/>
    <w:link w:val="112"/>
    <w:pPr>
      <w:shd w:val="clear" w:color="auto" w:fill="FFFFFF"/>
      <w:spacing w:before="180" w:line="206" w:lineRule="exact"/>
      <w:jc w:val="center"/>
    </w:pPr>
    <w:rPr>
      <w:rFonts w:ascii="Arial Unicode MS" w:eastAsia="Arial Unicode MS" w:hAnsi="Arial Unicode MS" w:cs="Arial Unicode MS"/>
      <w:sz w:val="17"/>
      <w:szCs w:val="17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after="60" w:line="0" w:lineRule="atLeast"/>
      <w:outlineLvl w:val="2"/>
    </w:pPr>
    <w:rPr>
      <w:rFonts w:ascii="Arial Unicode MS" w:eastAsia="Arial Unicode MS" w:hAnsi="Arial Unicode MS" w:cs="Arial Unicode MS"/>
      <w:spacing w:val="-20"/>
      <w:sz w:val="27"/>
      <w:szCs w:val="27"/>
      <w:lang w:val="en-US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sz w:val="14"/>
      <w:szCs w:val="14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35">
    <w:name w:val="Подпись к таблице (3)"/>
    <w:basedOn w:val="a"/>
    <w:link w:val="34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i/>
      <w:iCs/>
      <w:sz w:val="14"/>
      <w:szCs w:val="14"/>
    </w:rPr>
  </w:style>
  <w:style w:type="paragraph" w:customStyle="1" w:styleId="53">
    <w:name w:val="Заголовок №5"/>
    <w:basedOn w:val="a"/>
    <w:link w:val="52"/>
    <w:pPr>
      <w:shd w:val="clear" w:color="auto" w:fill="FFFFFF"/>
      <w:spacing w:line="0" w:lineRule="atLeast"/>
      <w:outlineLvl w:val="4"/>
    </w:pPr>
    <w:rPr>
      <w:rFonts w:ascii="Arial Narrow" w:eastAsia="Arial Narrow" w:hAnsi="Arial Narrow" w:cs="Arial Narrow"/>
      <w:b/>
      <w:bCs/>
      <w:spacing w:val="-10"/>
      <w:sz w:val="23"/>
      <w:szCs w:val="23"/>
      <w:lang w:val="en-US"/>
    </w:rPr>
  </w:style>
  <w:style w:type="paragraph" w:customStyle="1" w:styleId="110">
    <w:name w:val="Заголовок №11"/>
    <w:basedOn w:val="a"/>
    <w:link w:val="11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w w:val="50"/>
      <w:sz w:val="19"/>
      <w:szCs w:val="19"/>
      <w:lang w:val="en-US"/>
    </w:rPr>
  </w:style>
  <w:style w:type="paragraph" w:customStyle="1" w:styleId="12">
    <w:name w:val="Заголовок №1"/>
    <w:basedOn w:val="a"/>
    <w:link w:val="10"/>
    <w:pPr>
      <w:shd w:val="clear" w:color="auto" w:fill="FFFFFF"/>
      <w:spacing w:line="0" w:lineRule="atLeast"/>
      <w:outlineLvl w:val="0"/>
    </w:pPr>
    <w:rPr>
      <w:rFonts w:ascii="Arial Unicode MS" w:eastAsia="Arial Unicode MS" w:hAnsi="Arial Unicode MS" w:cs="Arial Unicode MS"/>
      <w:spacing w:val="-60"/>
      <w:w w:val="300"/>
      <w:sz w:val="37"/>
      <w:szCs w:val="37"/>
      <w:lang w:val="en-US"/>
    </w:rPr>
  </w:style>
  <w:style w:type="paragraph" w:customStyle="1" w:styleId="80">
    <w:name w:val="Заголовок №8"/>
    <w:basedOn w:val="a"/>
    <w:link w:val="8"/>
    <w:pPr>
      <w:shd w:val="clear" w:color="auto" w:fill="FFFFFF"/>
      <w:spacing w:line="0" w:lineRule="atLeast"/>
      <w:outlineLvl w:val="7"/>
    </w:pPr>
    <w:rPr>
      <w:rFonts w:ascii="Times New Roman" w:eastAsia="Times New Roman" w:hAnsi="Times New Roman" w:cs="Times New Roman"/>
      <w:w w:val="50"/>
      <w:sz w:val="19"/>
      <w:szCs w:val="19"/>
      <w:lang w:val="en-US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w w:val="33"/>
      <w:sz w:val="34"/>
      <w:szCs w:val="34"/>
      <w:lang w:val="en-US"/>
    </w:rPr>
  </w:style>
  <w:style w:type="paragraph" w:customStyle="1" w:styleId="70">
    <w:name w:val="Заголовок №7"/>
    <w:basedOn w:val="a"/>
    <w:link w:val="7"/>
    <w:pPr>
      <w:shd w:val="clear" w:color="auto" w:fill="FFFFFF"/>
      <w:spacing w:before="480" w:line="0" w:lineRule="atLeast"/>
      <w:outlineLvl w:val="6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101">
    <w:name w:val="Заголовок №10"/>
    <w:basedOn w:val="a"/>
    <w:link w:val="100"/>
    <w:pPr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pacing w:val="-10"/>
      <w:sz w:val="23"/>
      <w:szCs w:val="23"/>
      <w:lang w:val="en-US"/>
    </w:rPr>
  </w:style>
  <w:style w:type="paragraph" w:customStyle="1" w:styleId="62">
    <w:name w:val="Заголовок №6"/>
    <w:basedOn w:val="a"/>
    <w:link w:val="61"/>
    <w:pPr>
      <w:shd w:val="clear" w:color="auto" w:fill="FFFFFF"/>
      <w:spacing w:line="0" w:lineRule="atLeast"/>
      <w:outlineLvl w:val="5"/>
    </w:pPr>
    <w:rPr>
      <w:rFonts w:ascii="Arial Narrow" w:eastAsia="Arial Narrow" w:hAnsi="Arial Narrow" w:cs="Arial Narrow"/>
      <w:b/>
      <w:bCs/>
      <w:spacing w:val="-10"/>
      <w:sz w:val="23"/>
      <w:szCs w:val="23"/>
      <w:lang w:val="en-US"/>
    </w:rPr>
  </w:style>
  <w:style w:type="paragraph" w:customStyle="1" w:styleId="42">
    <w:name w:val="Заголовок №4"/>
    <w:basedOn w:val="a"/>
    <w:link w:val="41"/>
    <w:pPr>
      <w:shd w:val="clear" w:color="auto" w:fill="FFFFFF"/>
      <w:spacing w:after="60" w:line="0" w:lineRule="atLeast"/>
      <w:outlineLvl w:val="3"/>
    </w:pPr>
    <w:rPr>
      <w:rFonts w:ascii="Arial Narrow" w:eastAsia="Arial Narrow" w:hAnsi="Arial Narrow" w:cs="Arial Narrow"/>
      <w:b/>
      <w:bCs/>
      <w:spacing w:val="-10"/>
      <w:sz w:val="23"/>
      <w:szCs w:val="23"/>
      <w:lang w:val="en-US"/>
    </w:rPr>
  </w:style>
  <w:style w:type="paragraph" w:customStyle="1" w:styleId="71">
    <w:name w:val="Основной текст (7)"/>
    <w:basedOn w:val="a"/>
    <w:link w:val="7Exact"/>
    <w:pPr>
      <w:shd w:val="clear" w:color="auto" w:fill="FFFFFF"/>
      <w:spacing w:line="0" w:lineRule="atLeast"/>
    </w:pPr>
    <w:rPr>
      <w:rFonts w:ascii="MingLiU" w:eastAsia="MingLiU" w:hAnsi="MingLiU" w:cs="MingLiU"/>
      <w:spacing w:val="-16"/>
      <w:sz w:val="9"/>
      <w:szCs w:val="9"/>
    </w:rPr>
  </w:style>
  <w:style w:type="paragraph" w:customStyle="1" w:styleId="90">
    <w:name w:val="Заголовок №9"/>
    <w:basedOn w:val="a"/>
    <w:link w:val="9"/>
    <w:pPr>
      <w:shd w:val="clear" w:color="auto" w:fill="FFFFFF"/>
      <w:spacing w:line="0" w:lineRule="atLeast"/>
      <w:outlineLvl w:val="8"/>
    </w:pPr>
    <w:rPr>
      <w:rFonts w:ascii="Arial Unicode MS" w:eastAsia="Arial Unicode MS" w:hAnsi="Arial Unicode MS" w:cs="Arial Unicode MS"/>
      <w:sz w:val="15"/>
      <w:szCs w:val="15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Колонтитул_"/>
    <w:basedOn w:val="a0"/>
    <w:link w:val="a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6">
    <w:name w:val="Колонтитул"/>
    <w:basedOn w:val="a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2Exact">
    <w:name w:val="Основной текст (2) Exact"/>
    <w:basedOn w:val="a0"/>
    <w:link w:val="2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-6"/>
      <w:sz w:val="14"/>
      <w:szCs w:val="14"/>
      <w:u w:val="none"/>
    </w:rPr>
  </w:style>
  <w:style w:type="character" w:customStyle="1" w:styleId="Exact">
    <w:name w:val="Основной текст Exact"/>
    <w:basedOn w:val="a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1"/>
      <w:sz w:val="13"/>
      <w:szCs w:val="13"/>
      <w:u w:val="none"/>
    </w:rPr>
  </w:style>
  <w:style w:type="character" w:customStyle="1" w:styleId="3Exact">
    <w:name w:val="Основной текст (3) Exact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w w:val="33"/>
      <w:sz w:val="32"/>
      <w:szCs w:val="32"/>
      <w:u w:val="none"/>
      <w:lang w:val="en-US"/>
    </w:rPr>
  </w:style>
  <w:style w:type="character" w:customStyle="1" w:styleId="2Georgia65pt0ptExact">
    <w:name w:val="Основной текст (2) + Georgia;6;5 pt;Интервал 0 pt Exact"/>
    <w:basedOn w:val="2Exact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-9"/>
      <w:w w:val="100"/>
      <w:position w:val="0"/>
      <w:sz w:val="13"/>
      <w:szCs w:val="13"/>
      <w:u w:val="none"/>
      <w:lang w:val="ru-RU"/>
    </w:rPr>
  </w:style>
  <w:style w:type="character" w:customStyle="1" w:styleId="Exact0">
    <w:name w:val="Основной текст Exact"/>
    <w:basedOn w:val="a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1"/>
      <w:sz w:val="13"/>
      <w:szCs w:val="13"/>
      <w:u w:val="single"/>
    </w:rPr>
  </w:style>
  <w:style w:type="character" w:customStyle="1" w:styleId="a7">
    <w:name w:val="Основной текст_"/>
    <w:basedOn w:val="a0"/>
    <w:link w:val="3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/>
    </w:rPr>
  </w:style>
  <w:style w:type="character" w:customStyle="1" w:styleId="6">
    <w:name w:val="Основной текст (6)_"/>
    <w:basedOn w:val="a0"/>
    <w:link w:val="60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12">
    <w:name w:val="Заголовок №11 (2)_"/>
    <w:basedOn w:val="a0"/>
    <w:link w:val="112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6TimesNewRoman8pt">
    <w:name w:val="Основной текст (6) + Times New Roman;8 pt;Полужирный;Не 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/>
    </w:rPr>
  </w:style>
  <w:style w:type="character" w:customStyle="1" w:styleId="1">
    <w:name w:val="Основной текст1"/>
    <w:basedOn w:val="a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a8">
    <w:name w:val="Основной текст + Курсив"/>
    <w:basedOn w:val="a7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31">
    <w:name w:val="Заголовок №3_"/>
    <w:basedOn w:val="a0"/>
    <w:link w:val="3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20"/>
      <w:sz w:val="27"/>
      <w:szCs w:val="27"/>
      <w:u w:val="none"/>
      <w:lang w:val="en-US"/>
    </w:rPr>
  </w:style>
  <w:style w:type="character" w:customStyle="1" w:styleId="3Impact85pt0pt">
    <w:name w:val="Заголовок №3 + Impact;8;5 pt;Курсив;Интервал 0 pt"/>
    <w:basedOn w:val="31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customStyle="1" w:styleId="33">
    <w:name w:val="Заголовок №3"/>
    <w:basedOn w:val="3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7"/>
      <w:szCs w:val="27"/>
      <w:u w:val="single"/>
      <w:lang w:val="en-US"/>
    </w:rPr>
  </w:style>
  <w:style w:type="character" w:customStyle="1" w:styleId="a9">
    <w:name w:val="Подпись к таблице_"/>
    <w:basedOn w:val="a0"/>
    <w:link w:val="a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20">
    <w:name w:val="Подпись к таблице (2)_"/>
    <w:basedOn w:val="a0"/>
    <w:link w:val="21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34">
    <w:name w:val="Подпись к таблице (3)_"/>
    <w:basedOn w:val="a0"/>
    <w:link w:val="35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ab">
    <w:name w:val="Основной текст + Полужирный"/>
    <w:basedOn w:val="a7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52">
    <w:name w:val="Заголовок №5_"/>
    <w:basedOn w:val="a0"/>
    <w:link w:val="53"/>
    <w:rPr>
      <w:rFonts w:ascii="Arial Narrow" w:eastAsia="Arial Narrow" w:hAnsi="Arial Narrow" w:cs="Arial Narrow"/>
      <w:b/>
      <w:bCs/>
      <w:i w:val="0"/>
      <w:iCs w:val="0"/>
      <w:smallCaps w:val="0"/>
      <w:strike w:val="0"/>
      <w:spacing w:val="-10"/>
      <w:sz w:val="23"/>
      <w:szCs w:val="23"/>
      <w:u w:val="none"/>
      <w:lang w:val="en-US"/>
    </w:rPr>
  </w:style>
  <w:style w:type="character" w:customStyle="1" w:styleId="5-1pt">
    <w:name w:val="Заголовок №5 + Не полужирный;Интервал -1 pt"/>
    <w:basedOn w:val="5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-30"/>
      <w:w w:val="100"/>
      <w:position w:val="0"/>
      <w:sz w:val="23"/>
      <w:szCs w:val="23"/>
      <w:u w:val="none"/>
      <w:lang w:val="en-US"/>
    </w:rPr>
  </w:style>
  <w:style w:type="character" w:customStyle="1" w:styleId="5-1pt0">
    <w:name w:val="Заголовок №5 + Не полужирный;Курсив;Интервал -1 pt"/>
    <w:basedOn w:val="52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-20"/>
      <w:w w:val="100"/>
      <w:position w:val="0"/>
      <w:sz w:val="23"/>
      <w:szCs w:val="23"/>
      <w:u w:val="none"/>
      <w:lang w:val="en-US"/>
    </w:rPr>
  </w:style>
  <w:style w:type="character" w:customStyle="1" w:styleId="11">
    <w:name w:val="Заголовок №11_"/>
    <w:basedOn w:val="a0"/>
    <w:link w:val="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w w:val="50"/>
      <w:sz w:val="19"/>
      <w:szCs w:val="19"/>
      <w:u w:val="none"/>
      <w:lang w:val="en-US"/>
    </w:rPr>
  </w:style>
  <w:style w:type="character" w:customStyle="1" w:styleId="111">
    <w:name w:val="Заголовок №11"/>
    <w:basedOn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50"/>
      <w:position w:val="0"/>
      <w:sz w:val="19"/>
      <w:szCs w:val="19"/>
      <w:u w:val="single"/>
      <w:lang w:val="en-US"/>
    </w:rPr>
  </w:style>
  <w:style w:type="character" w:customStyle="1" w:styleId="11Garamond29pt100">
    <w:name w:val="Заголовок №11 + Garamond;Полужирный;Курсив;Интервал 29 pt;Масштаб 100%"/>
    <w:basedOn w:val="11"/>
    <w:rPr>
      <w:rFonts w:ascii="Garamond" w:eastAsia="Garamond" w:hAnsi="Garamond" w:cs="Garamond"/>
      <w:b/>
      <w:bCs/>
      <w:i/>
      <w:iCs/>
      <w:smallCaps w:val="0"/>
      <w:strike w:val="0"/>
      <w:color w:val="000000"/>
      <w:spacing w:val="580"/>
      <w:w w:val="100"/>
      <w:position w:val="0"/>
      <w:sz w:val="19"/>
      <w:szCs w:val="19"/>
      <w:u w:val="none"/>
      <w:lang w:val="en-US"/>
    </w:rPr>
  </w:style>
  <w:style w:type="character" w:customStyle="1" w:styleId="10">
    <w:name w:val="Заголовок №1_"/>
    <w:basedOn w:val="a0"/>
    <w:link w:val="1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60"/>
      <w:w w:val="300"/>
      <w:sz w:val="37"/>
      <w:szCs w:val="37"/>
      <w:u w:val="none"/>
      <w:lang w:val="en-US"/>
    </w:rPr>
  </w:style>
  <w:style w:type="character" w:customStyle="1" w:styleId="1MSGothic18pt-2pt100">
    <w:name w:val="Заголовок №1 + MS Gothic;18 pt;Курсив;Интервал -2 pt;Масштаб 100%"/>
    <w:basedOn w:val="10"/>
    <w:rPr>
      <w:rFonts w:ascii="MS Gothic" w:eastAsia="MS Gothic" w:hAnsi="MS Gothic" w:cs="MS Gothic"/>
      <w:b w:val="0"/>
      <w:bCs w:val="0"/>
      <w:i/>
      <w:iCs/>
      <w:smallCaps w:val="0"/>
      <w:strike w:val="0"/>
      <w:color w:val="000000"/>
      <w:spacing w:val="-40"/>
      <w:w w:val="100"/>
      <w:position w:val="0"/>
      <w:sz w:val="36"/>
      <w:szCs w:val="36"/>
      <w:u w:val="none"/>
      <w:lang w:val="ru-RU"/>
    </w:rPr>
  </w:style>
  <w:style w:type="character" w:customStyle="1" w:styleId="10pt">
    <w:name w:val="Заголовок №1 + Полужирный;Интервал 0 pt"/>
    <w:basedOn w:val="10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300"/>
      <w:position w:val="0"/>
      <w:sz w:val="37"/>
      <w:szCs w:val="37"/>
      <w:u w:val="none"/>
      <w:lang w:val="en-US"/>
    </w:rPr>
  </w:style>
  <w:style w:type="character" w:customStyle="1" w:styleId="10pt100">
    <w:name w:val="Заголовок №1 + Интервал 0 pt;Масштаб 100%"/>
    <w:basedOn w:val="1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7"/>
      <w:szCs w:val="37"/>
      <w:u w:val="none"/>
      <w:lang w:val="en-US"/>
    </w:rPr>
  </w:style>
  <w:style w:type="character" w:customStyle="1" w:styleId="TimesNewRoman13pt40">
    <w:name w:val="Колонтитул + Times New Roman;13 pt;Полужирный;Масштаб 40%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40"/>
      <w:position w:val="0"/>
      <w:sz w:val="26"/>
      <w:szCs w:val="26"/>
      <w:u w:val="single"/>
      <w:lang w:val="en-US"/>
    </w:rPr>
  </w:style>
  <w:style w:type="character" w:customStyle="1" w:styleId="12pt">
    <w:name w:val="Колонтитул + 12 pt;Курсив"/>
    <w:basedOn w:val="a4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</w:rPr>
  </w:style>
  <w:style w:type="character" w:customStyle="1" w:styleId="MSGothic115pt">
    <w:name w:val="Колонтитул + MS Gothic;11;5 pt;Курсив"/>
    <w:basedOn w:val="a4"/>
    <w:rPr>
      <w:rFonts w:ascii="MS Gothic" w:eastAsia="MS Gothic" w:hAnsi="MS Gothic" w:cs="MS Gothic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</w:rPr>
  </w:style>
  <w:style w:type="character" w:customStyle="1" w:styleId="MSGothic115pt0">
    <w:name w:val="Колонтитул + MS Gothic;11;5 pt;Курсив"/>
    <w:basedOn w:val="a4"/>
    <w:rPr>
      <w:rFonts w:ascii="MS Gothic" w:eastAsia="MS Gothic" w:hAnsi="MS Gothic" w:cs="MS Gothic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TimesNewRoman13pt400">
    <w:name w:val="Колонтитул + Times New Roman;13 pt;Полужирный;Масштаб 40%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40"/>
      <w:position w:val="0"/>
      <w:sz w:val="26"/>
      <w:szCs w:val="26"/>
      <w:u w:val="none"/>
      <w:lang w:val="en-US"/>
    </w:rPr>
  </w:style>
  <w:style w:type="character" w:customStyle="1" w:styleId="ac">
    <w:name w:val="Основной текст + Малые прописные"/>
    <w:basedOn w:val="a7"/>
    <w:rPr>
      <w:rFonts w:ascii="Arial Unicode MS" w:eastAsia="Arial Unicode MS" w:hAnsi="Arial Unicode MS" w:cs="Arial Unicode MS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22">
    <w:name w:val="Основной текст2"/>
    <w:basedOn w:val="a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MSGothic75pt5pt">
    <w:name w:val="Колонтитул + MS Gothic;7;5 pt;Интервал 5 pt"/>
    <w:basedOn w:val="a4"/>
    <w:rPr>
      <w:rFonts w:ascii="MS Gothic" w:eastAsia="MS Gothic" w:hAnsi="MS Gothic" w:cs="MS Gothic"/>
      <w:b w:val="0"/>
      <w:bCs w:val="0"/>
      <w:i w:val="0"/>
      <w:iCs w:val="0"/>
      <w:smallCaps w:val="0"/>
      <w:strike w:val="0"/>
      <w:color w:val="000000"/>
      <w:spacing w:val="110"/>
      <w:w w:val="100"/>
      <w:position w:val="0"/>
      <w:sz w:val="15"/>
      <w:szCs w:val="15"/>
      <w:u w:val="none"/>
      <w:lang w:val="en-US"/>
    </w:rPr>
  </w:style>
  <w:style w:type="character" w:customStyle="1" w:styleId="Calibri85pt">
    <w:name w:val="Колонтитул + Calibri;8;5 pt;Курсив"/>
    <w:basedOn w:val="a4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customStyle="1" w:styleId="8">
    <w:name w:val="Заголовок №8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w w:val="50"/>
      <w:sz w:val="19"/>
      <w:szCs w:val="19"/>
      <w:u w:val="none"/>
      <w:lang w:val="en-US"/>
    </w:rPr>
  </w:style>
  <w:style w:type="character" w:customStyle="1" w:styleId="8Garamond29pt100">
    <w:name w:val="Заголовок №8 + Garamond;Полужирный;Курсив;Интервал 29 pt;Масштаб 100%"/>
    <w:basedOn w:val="8"/>
    <w:rPr>
      <w:rFonts w:ascii="Garamond" w:eastAsia="Garamond" w:hAnsi="Garamond" w:cs="Garamond"/>
      <w:b/>
      <w:bCs/>
      <w:i/>
      <w:iCs/>
      <w:smallCaps w:val="0"/>
      <w:strike w:val="0"/>
      <w:color w:val="000000"/>
      <w:spacing w:val="580"/>
      <w:w w:val="100"/>
      <w:position w:val="0"/>
      <w:sz w:val="19"/>
      <w:szCs w:val="19"/>
      <w:u w:val="none"/>
      <w:lang w:val="en-US"/>
    </w:rPr>
  </w:style>
  <w:style w:type="character" w:customStyle="1" w:styleId="81">
    <w:name w:val="Заголовок №8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50"/>
      <w:position w:val="0"/>
      <w:sz w:val="19"/>
      <w:szCs w:val="19"/>
      <w:u w:val="single"/>
      <w:lang w:val="en-US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w w:val="33"/>
      <w:sz w:val="34"/>
      <w:szCs w:val="34"/>
      <w:u w:val="none"/>
      <w:lang w:val="en-US"/>
    </w:rPr>
  </w:style>
  <w:style w:type="character" w:customStyle="1" w:styleId="2ArialUnicodeMS7pt1pt100">
    <w:name w:val="Заголовок №2 + Arial Unicode MS;7 pt;Интервал 1 pt;Масштаб 100%"/>
    <w:basedOn w:val="2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4"/>
      <w:szCs w:val="14"/>
      <w:u w:val="none"/>
      <w:lang w:val="en-US"/>
    </w:rPr>
  </w:style>
  <w:style w:type="character" w:customStyle="1" w:styleId="2CourierNew95pt100">
    <w:name w:val="Заголовок №2 + Courier New;9;5 pt;Полужирный;Курсив;Масштаб 100%"/>
    <w:basedOn w:val="23"/>
    <w:rPr>
      <w:rFonts w:ascii="Courier New" w:eastAsia="Courier New" w:hAnsi="Courier New" w:cs="Courier New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/>
    </w:rPr>
  </w:style>
  <w:style w:type="character" w:customStyle="1" w:styleId="ad">
    <w:name w:val="Основной текст + Малые прописные"/>
    <w:basedOn w:val="a7"/>
    <w:rPr>
      <w:rFonts w:ascii="Arial Unicode MS" w:eastAsia="Arial Unicode MS" w:hAnsi="Arial Unicode MS" w:cs="Arial Unicode MS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7">
    <w:name w:val="Заголовок №7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100">
    <w:name w:val="Заголовок №10_"/>
    <w:basedOn w:val="a0"/>
    <w:link w:val="101"/>
    <w:rPr>
      <w:rFonts w:ascii="Arial Narrow" w:eastAsia="Arial Narrow" w:hAnsi="Arial Narrow" w:cs="Arial Narrow"/>
      <w:b/>
      <w:bCs/>
      <w:i w:val="0"/>
      <w:iCs w:val="0"/>
      <w:smallCaps w:val="0"/>
      <w:strike w:val="0"/>
      <w:spacing w:val="-10"/>
      <w:sz w:val="23"/>
      <w:szCs w:val="23"/>
      <w:u w:val="none"/>
      <w:lang w:val="en-US"/>
    </w:rPr>
  </w:style>
  <w:style w:type="character" w:customStyle="1" w:styleId="10-1pt">
    <w:name w:val="Заголовок №10 + Не полужирный;Курсив;Интервал -1 pt"/>
    <w:basedOn w:val="100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-20"/>
      <w:w w:val="100"/>
      <w:position w:val="0"/>
      <w:sz w:val="23"/>
      <w:szCs w:val="23"/>
      <w:u w:val="none"/>
      <w:lang w:val="en-US"/>
    </w:rPr>
  </w:style>
  <w:style w:type="character" w:customStyle="1" w:styleId="10-1pt0">
    <w:name w:val="Заголовок №10 + Не полужирный;Интервал -1 pt"/>
    <w:basedOn w:val="100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-30"/>
      <w:w w:val="100"/>
      <w:position w:val="0"/>
      <w:sz w:val="23"/>
      <w:szCs w:val="23"/>
      <w:u w:val="none"/>
      <w:lang w:val="en-US"/>
    </w:rPr>
  </w:style>
  <w:style w:type="character" w:customStyle="1" w:styleId="61">
    <w:name w:val="Заголовок №6_"/>
    <w:basedOn w:val="a0"/>
    <w:link w:val="62"/>
    <w:rPr>
      <w:rFonts w:ascii="Arial Narrow" w:eastAsia="Arial Narrow" w:hAnsi="Arial Narrow" w:cs="Arial Narrow"/>
      <w:b/>
      <w:bCs/>
      <w:i w:val="0"/>
      <w:iCs w:val="0"/>
      <w:smallCaps w:val="0"/>
      <w:strike w:val="0"/>
      <w:spacing w:val="-10"/>
      <w:sz w:val="23"/>
      <w:szCs w:val="23"/>
      <w:u w:val="none"/>
      <w:lang w:val="en-US"/>
    </w:rPr>
  </w:style>
  <w:style w:type="character" w:customStyle="1" w:styleId="6-1pt">
    <w:name w:val="Заголовок №6 + Не полужирный;Курсив;Интервал -1 pt"/>
    <w:basedOn w:val="61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-20"/>
      <w:w w:val="100"/>
      <w:position w:val="0"/>
      <w:sz w:val="23"/>
      <w:szCs w:val="23"/>
      <w:u w:val="none"/>
      <w:lang w:val="ru-RU"/>
    </w:rPr>
  </w:style>
  <w:style w:type="character" w:customStyle="1" w:styleId="6-1pt0">
    <w:name w:val="Заголовок №6 + Не полужирный;Интервал -1 pt"/>
    <w:basedOn w:val="61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-30"/>
      <w:w w:val="100"/>
      <w:position w:val="0"/>
      <w:sz w:val="23"/>
      <w:szCs w:val="23"/>
      <w:u w:val="none"/>
      <w:lang w:val="ru-RU"/>
    </w:rPr>
  </w:style>
  <w:style w:type="character" w:customStyle="1" w:styleId="41">
    <w:name w:val="Заголовок №4_"/>
    <w:basedOn w:val="a0"/>
    <w:link w:val="42"/>
    <w:rPr>
      <w:rFonts w:ascii="Arial Narrow" w:eastAsia="Arial Narrow" w:hAnsi="Arial Narrow" w:cs="Arial Narrow"/>
      <w:b/>
      <w:bCs/>
      <w:i w:val="0"/>
      <w:iCs w:val="0"/>
      <w:smallCaps w:val="0"/>
      <w:strike w:val="0"/>
      <w:spacing w:val="-10"/>
      <w:sz w:val="23"/>
      <w:szCs w:val="23"/>
      <w:u w:val="none"/>
      <w:lang w:val="en-US"/>
    </w:rPr>
  </w:style>
  <w:style w:type="character" w:customStyle="1" w:styleId="4-1pt">
    <w:name w:val="Заголовок №4 + Не полужирный;Интервал -1 pt"/>
    <w:basedOn w:val="41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-30"/>
      <w:w w:val="100"/>
      <w:position w:val="0"/>
      <w:sz w:val="23"/>
      <w:szCs w:val="23"/>
      <w:u w:val="none"/>
      <w:lang w:val="en-US"/>
    </w:rPr>
  </w:style>
  <w:style w:type="character" w:customStyle="1" w:styleId="7Exact">
    <w:name w:val="Основной текст (7) Exact"/>
    <w:basedOn w:val="a0"/>
    <w:link w:val="71"/>
    <w:rPr>
      <w:rFonts w:ascii="MingLiU" w:eastAsia="MingLiU" w:hAnsi="MingLiU" w:cs="MingLiU"/>
      <w:b w:val="0"/>
      <w:bCs w:val="0"/>
      <w:i w:val="0"/>
      <w:iCs w:val="0"/>
      <w:smallCaps w:val="0"/>
      <w:strike w:val="0"/>
      <w:spacing w:val="-16"/>
      <w:sz w:val="9"/>
      <w:szCs w:val="9"/>
      <w:u w:val="none"/>
    </w:rPr>
  </w:style>
  <w:style w:type="character" w:customStyle="1" w:styleId="9">
    <w:name w:val="Заголовок №9_"/>
    <w:basedOn w:val="a0"/>
    <w:link w:val="9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5"/>
      <w:szCs w:val="15"/>
      <w:u w:val="none"/>
      <w:lang w:val="en-US"/>
    </w:rPr>
  </w:style>
  <w:style w:type="character" w:customStyle="1" w:styleId="9Garamond7pt">
    <w:name w:val="Заголовок №9 + Garamond;7 pt"/>
    <w:basedOn w:val="9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/>
    </w:rPr>
  </w:style>
  <w:style w:type="character" w:customStyle="1" w:styleId="9ArialNarrow9pt60">
    <w:name w:val="Заголовок №9 + Arial Narrow;9 pt;Полужирный;Масштаб 60%"/>
    <w:basedOn w:val="9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60"/>
      <w:position w:val="0"/>
      <w:sz w:val="18"/>
      <w:szCs w:val="18"/>
      <w:u w:val="none"/>
      <w:lang w:val="en-US"/>
    </w:rPr>
  </w:style>
  <w:style w:type="character" w:customStyle="1" w:styleId="9Garamond7pt1pt">
    <w:name w:val="Заголовок №9 + Garamond;7 pt;Интервал 1 pt"/>
    <w:basedOn w:val="9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4"/>
      <w:szCs w:val="14"/>
      <w:u w:val="none"/>
      <w:lang w:val="en-US"/>
    </w:rPr>
  </w:style>
  <w:style w:type="character" w:customStyle="1" w:styleId="-1pt">
    <w:name w:val="Основной текст + Интервал -1 pt"/>
    <w:basedOn w:val="a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14"/>
      <w:szCs w:val="14"/>
      <w:u w:val="none"/>
      <w:lang w:val="ru-RU"/>
    </w:rPr>
  </w:style>
  <w:style w:type="character" w:customStyle="1" w:styleId="ae">
    <w:name w:val="Подпись к таблице"/>
    <w:basedOn w:val="a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single"/>
      <w:lang w:val="ru-RU"/>
    </w:rPr>
  </w:style>
  <w:style w:type="character" w:customStyle="1" w:styleId="MSGothic75pt-1pt">
    <w:name w:val="Колонтитул + MS Gothic;7;5 pt;Интервал -1 pt"/>
    <w:basedOn w:val="a4"/>
    <w:rPr>
      <w:rFonts w:ascii="MS Gothic" w:eastAsia="MS Gothic" w:hAnsi="MS Gothic" w:cs="MS Gothic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5"/>
      <w:szCs w:val="15"/>
      <w:u w:val="none"/>
      <w:lang w:val="ru-RU"/>
    </w:rPr>
  </w:style>
  <w:style w:type="character" w:customStyle="1" w:styleId="TimesNewRoman75pt0pt">
    <w:name w:val="Колонтитул + Times New Roman;7;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5"/>
      <w:szCs w:val="15"/>
      <w:u w:val="none"/>
      <w:lang w:val="ru-RU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sz w:val="14"/>
      <w:szCs w:val="14"/>
    </w:rPr>
  </w:style>
  <w:style w:type="paragraph" w:customStyle="1" w:styleId="2">
    <w:name w:val="Основной текст (2)"/>
    <w:basedOn w:val="a"/>
    <w:link w:val="2Exact"/>
    <w:pPr>
      <w:shd w:val="clear" w:color="auto" w:fill="FFFFFF"/>
      <w:spacing w:line="0" w:lineRule="atLeast"/>
      <w:jc w:val="right"/>
    </w:pPr>
    <w:rPr>
      <w:rFonts w:ascii="Garamond" w:eastAsia="Garamond" w:hAnsi="Garamond" w:cs="Garamond"/>
      <w:spacing w:val="-6"/>
      <w:sz w:val="14"/>
      <w:szCs w:val="14"/>
    </w:rPr>
  </w:style>
  <w:style w:type="paragraph" w:customStyle="1" w:styleId="30">
    <w:name w:val="Основной текст3"/>
    <w:basedOn w:val="a"/>
    <w:link w:val="a7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sz w:val="14"/>
      <w:szCs w:val="14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8"/>
      <w:w w:val="33"/>
      <w:sz w:val="32"/>
      <w:szCs w:val="32"/>
      <w:lang w:val="en-US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60" w:after="180" w:line="0" w:lineRule="atLeast"/>
      <w:jc w:val="center"/>
    </w:pPr>
    <w:rPr>
      <w:rFonts w:ascii="Arial Unicode MS" w:eastAsia="Arial Unicode MS" w:hAnsi="Arial Unicode MS" w:cs="Arial Unicode MS"/>
      <w:i/>
      <w:iCs/>
      <w:sz w:val="14"/>
      <w:szCs w:val="14"/>
    </w:rPr>
  </w:style>
  <w:style w:type="paragraph" w:customStyle="1" w:styleId="1120">
    <w:name w:val="Заголовок №11 (2)"/>
    <w:basedOn w:val="a"/>
    <w:link w:val="112"/>
    <w:pPr>
      <w:shd w:val="clear" w:color="auto" w:fill="FFFFFF"/>
      <w:spacing w:before="180" w:line="206" w:lineRule="exact"/>
      <w:jc w:val="center"/>
    </w:pPr>
    <w:rPr>
      <w:rFonts w:ascii="Arial Unicode MS" w:eastAsia="Arial Unicode MS" w:hAnsi="Arial Unicode MS" w:cs="Arial Unicode MS"/>
      <w:sz w:val="17"/>
      <w:szCs w:val="17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after="60" w:line="0" w:lineRule="atLeast"/>
      <w:outlineLvl w:val="2"/>
    </w:pPr>
    <w:rPr>
      <w:rFonts w:ascii="Arial Unicode MS" w:eastAsia="Arial Unicode MS" w:hAnsi="Arial Unicode MS" w:cs="Arial Unicode MS"/>
      <w:spacing w:val="-20"/>
      <w:sz w:val="27"/>
      <w:szCs w:val="27"/>
      <w:lang w:val="en-US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sz w:val="14"/>
      <w:szCs w:val="14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35">
    <w:name w:val="Подпись к таблице (3)"/>
    <w:basedOn w:val="a"/>
    <w:link w:val="34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i/>
      <w:iCs/>
      <w:sz w:val="14"/>
      <w:szCs w:val="14"/>
    </w:rPr>
  </w:style>
  <w:style w:type="paragraph" w:customStyle="1" w:styleId="53">
    <w:name w:val="Заголовок №5"/>
    <w:basedOn w:val="a"/>
    <w:link w:val="52"/>
    <w:pPr>
      <w:shd w:val="clear" w:color="auto" w:fill="FFFFFF"/>
      <w:spacing w:line="0" w:lineRule="atLeast"/>
      <w:outlineLvl w:val="4"/>
    </w:pPr>
    <w:rPr>
      <w:rFonts w:ascii="Arial Narrow" w:eastAsia="Arial Narrow" w:hAnsi="Arial Narrow" w:cs="Arial Narrow"/>
      <w:b/>
      <w:bCs/>
      <w:spacing w:val="-10"/>
      <w:sz w:val="23"/>
      <w:szCs w:val="23"/>
      <w:lang w:val="en-US"/>
    </w:rPr>
  </w:style>
  <w:style w:type="paragraph" w:customStyle="1" w:styleId="110">
    <w:name w:val="Заголовок №11"/>
    <w:basedOn w:val="a"/>
    <w:link w:val="11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w w:val="50"/>
      <w:sz w:val="19"/>
      <w:szCs w:val="19"/>
      <w:lang w:val="en-US"/>
    </w:rPr>
  </w:style>
  <w:style w:type="paragraph" w:customStyle="1" w:styleId="12">
    <w:name w:val="Заголовок №1"/>
    <w:basedOn w:val="a"/>
    <w:link w:val="10"/>
    <w:pPr>
      <w:shd w:val="clear" w:color="auto" w:fill="FFFFFF"/>
      <w:spacing w:line="0" w:lineRule="atLeast"/>
      <w:outlineLvl w:val="0"/>
    </w:pPr>
    <w:rPr>
      <w:rFonts w:ascii="Arial Unicode MS" w:eastAsia="Arial Unicode MS" w:hAnsi="Arial Unicode MS" w:cs="Arial Unicode MS"/>
      <w:spacing w:val="-60"/>
      <w:w w:val="300"/>
      <w:sz w:val="37"/>
      <w:szCs w:val="37"/>
      <w:lang w:val="en-US"/>
    </w:rPr>
  </w:style>
  <w:style w:type="paragraph" w:customStyle="1" w:styleId="80">
    <w:name w:val="Заголовок №8"/>
    <w:basedOn w:val="a"/>
    <w:link w:val="8"/>
    <w:pPr>
      <w:shd w:val="clear" w:color="auto" w:fill="FFFFFF"/>
      <w:spacing w:line="0" w:lineRule="atLeast"/>
      <w:outlineLvl w:val="7"/>
    </w:pPr>
    <w:rPr>
      <w:rFonts w:ascii="Times New Roman" w:eastAsia="Times New Roman" w:hAnsi="Times New Roman" w:cs="Times New Roman"/>
      <w:w w:val="50"/>
      <w:sz w:val="19"/>
      <w:szCs w:val="19"/>
      <w:lang w:val="en-US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w w:val="33"/>
      <w:sz w:val="34"/>
      <w:szCs w:val="34"/>
      <w:lang w:val="en-US"/>
    </w:rPr>
  </w:style>
  <w:style w:type="paragraph" w:customStyle="1" w:styleId="70">
    <w:name w:val="Заголовок №7"/>
    <w:basedOn w:val="a"/>
    <w:link w:val="7"/>
    <w:pPr>
      <w:shd w:val="clear" w:color="auto" w:fill="FFFFFF"/>
      <w:spacing w:before="480" w:line="0" w:lineRule="atLeast"/>
      <w:outlineLvl w:val="6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101">
    <w:name w:val="Заголовок №10"/>
    <w:basedOn w:val="a"/>
    <w:link w:val="100"/>
    <w:pPr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pacing w:val="-10"/>
      <w:sz w:val="23"/>
      <w:szCs w:val="23"/>
      <w:lang w:val="en-US"/>
    </w:rPr>
  </w:style>
  <w:style w:type="paragraph" w:customStyle="1" w:styleId="62">
    <w:name w:val="Заголовок №6"/>
    <w:basedOn w:val="a"/>
    <w:link w:val="61"/>
    <w:pPr>
      <w:shd w:val="clear" w:color="auto" w:fill="FFFFFF"/>
      <w:spacing w:line="0" w:lineRule="atLeast"/>
      <w:outlineLvl w:val="5"/>
    </w:pPr>
    <w:rPr>
      <w:rFonts w:ascii="Arial Narrow" w:eastAsia="Arial Narrow" w:hAnsi="Arial Narrow" w:cs="Arial Narrow"/>
      <w:b/>
      <w:bCs/>
      <w:spacing w:val="-10"/>
      <w:sz w:val="23"/>
      <w:szCs w:val="23"/>
      <w:lang w:val="en-US"/>
    </w:rPr>
  </w:style>
  <w:style w:type="paragraph" w:customStyle="1" w:styleId="42">
    <w:name w:val="Заголовок №4"/>
    <w:basedOn w:val="a"/>
    <w:link w:val="41"/>
    <w:pPr>
      <w:shd w:val="clear" w:color="auto" w:fill="FFFFFF"/>
      <w:spacing w:after="60" w:line="0" w:lineRule="atLeast"/>
      <w:outlineLvl w:val="3"/>
    </w:pPr>
    <w:rPr>
      <w:rFonts w:ascii="Arial Narrow" w:eastAsia="Arial Narrow" w:hAnsi="Arial Narrow" w:cs="Arial Narrow"/>
      <w:b/>
      <w:bCs/>
      <w:spacing w:val="-10"/>
      <w:sz w:val="23"/>
      <w:szCs w:val="23"/>
      <w:lang w:val="en-US"/>
    </w:rPr>
  </w:style>
  <w:style w:type="paragraph" w:customStyle="1" w:styleId="71">
    <w:name w:val="Основной текст (7)"/>
    <w:basedOn w:val="a"/>
    <w:link w:val="7Exact"/>
    <w:pPr>
      <w:shd w:val="clear" w:color="auto" w:fill="FFFFFF"/>
      <w:spacing w:line="0" w:lineRule="atLeast"/>
    </w:pPr>
    <w:rPr>
      <w:rFonts w:ascii="MingLiU" w:eastAsia="MingLiU" w:hAnsi="MingLiU" w:cs="MingLiU"/>
      <w:spacing w:val="-16"/>
      <w:sz w:val="9"/>
      <w:szCs w:val="9"/>
    </w:rPr>
  </w:style>
  <w:style w:type="paragraph" w:customStyle="1" w:styleId="90">
    <w:name w:val="Заголовок №9"/>
    <w:basedOn w:val="a"/>
    <w:link w:val="9"/>
    <w:pPr>
      <w:shd w:val="clear" w:color="auto" w:fill="FFFFFF"/>
      <w:spacing w:line="0" w:lineRule="atLeast"/>
      <w:outlineLvl w:val="8"/>
    </w:pPr>
    <w:rPr>
      <w:rFonts w:ascii="Arial Unicode MS" w:eastAsia="Arial Unicode MS" w:hAnsi="Arial Unicode MS" w:cs="Arial Unicode MS"/>
      <w:sz w:val="15"/>
      <w:szCs w:val="15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6.xml"/><Relationship Id="rId18" Type="http://schemas.openxmlformats.org/officeDocument/2006/relationships/footer" Target="footer10.xml"/><Relationship Id="rId26" Type="http://schemas.openxmlformats.org/officeDocument/2006/relationships/image" Target="media/image2.jpeg"/><Relationship Id="rId3" Type="http://schemas.openxmlformats.org/officeDocument/2006/relationships/settings" Target="settings.xml"/><Relationship Id="rId21" Type="http://schemas.openxmlformats.org/officeDocument/2006/relationships/image" Target="media/image1.jpeg"/><Relationship Id="rId34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17" Type="http://schemas.openxmlformats.org/officeDocument/2006/relationships/footer" Target="footer9.xml"/><Relationship Id="rId25" Type="http://schemas.openxmlformats.org/officeDocument/2006/relationships/footer" Target="footer14.xm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8.xml"/><Relationship Id="rId20" Type="http://schemas.openxmlformats.org/officeDocument/2006/relationships/footer" Target="footer11.xml"/><Relationship Id="rId29" Type="http://schemas.openxmlformats.org/officeDocument/2006/relationships/footer" Target="footer15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32" Type="http://schemas.openxmlformats.org/officeDocument/2006/relationships/footer" Target="footer17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23" Type="http://schemas.openxmlformats.org/officeDocument/2006/relationships/footer" Target="footer13.xml"/><Relationship Id="rId28" Type="http://schemas.openxmlformats.org/officeDocument/2006/relationships/header" Target="header6.xml"/><Relationship Id="rId10" Type="http://schemas.openxmlformats.org/officeDocument/2006/relationships/footer" Target="footer4.xml"/><Relationship Id="rId19" Type="http://schemas.openxmlformats.org/officeDocument/2006/relationships/header" Target="header3.xml"/><Relationship Id="rId31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7.xml"/><Relationship Id="rId22" Type="http://schemas.openxmlformats.org/officeDocument/2006/relationships/footer" Target="footer12.xml"/><Relationship Id="rId27" Type="http://schemas.openxmlformats.org/officeDocument/2006/relationships/header" Target="header5.xml"/><Relationship Id="rId30" Type="http://schemas.openxmlformats.org/officeDocument/2006/relationships/footer" Target="footer1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5304</Words>
  <Characters>30238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Root</cp:lastModifiedBy>
  <cp:revision>1</cp:revision>
  <dcterms:created xsi:type="dcterms:W3CDTF">2017-06-23T08:12:00Z</dcterms:created>
  <dcterms:modified xsi:type="dcterms:W3CDTF">2017-06-23T08:13:00Z</dcterms:modified>
</cp:coreProperties>
</file>